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DEP0898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124 200 €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8,00%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115 000 €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Maison en pierres de 63m² habitables avec jardin.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de 43m² avec poêle à 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6m² avec douche, lavabo et wc.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de 27m².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/chambre de 8,5m².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 à 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avec plancher chauffant.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côté rue.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3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3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3 mintes.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Aux pieds des falaises des Eyzies, cette petite maison est idéale pour un pied-à-terre dans la région.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D'environ 63m² habitables, elle propose une belle pièce à vivre avec un coin nuit en mezzanine, une salle d'eau et un cellier.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Plancher chauffant électrique et poêle à bois.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Rafraichissement à prévoir. Maison raccordée au tout-à-l'égout.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63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43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:1950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