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24859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15 novembre 2023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 SAINT-ANDRE -- Tel :  06 66 68 81 66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Terrains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DEP0863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Proche de Sarlat - Terrain constructible de 2371m² sur hauteurs au calme.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49 500 €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70104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15 novembre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SAINT-ANDRE 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