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24680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Bruno ZUCARO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0638958230  -    -  brunozucaro@aol.com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DEP0822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Magnifique maison Périgourdine dans son parc de 2 hectares sans voisin et au calme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449 000 €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Cousine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14 septembre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ZUCARO Bruno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