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GD2043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144 000 €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135 000 €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EXCLUSIVITE - Maison de construction traditionnelle proche commerces avec jardin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Village </w:t>
              <w:br/>
              <w:t xml:space="preserve"/>
              <w:br/>
              <w:t xml:space="preserve">REZ DE JARDIN:</w:t>
              <w:br/>
              <w:t xml:space="preserve"> - Cave 12 m²</w:t>
              <w:br/>
              <w:t xml:space="preserve"> - Chaufferie avec point d'eau de 20 m²</w:t>
              <w:br/>
              <w:t xml:space="preserve"> - Garage 29 m²</w:t>
              <w:br/>
              <w:t xml:space="preserve"/>
              <w:br/>
              <w:t xml:space="preserve">REZ DE CHAUSSÉE:</w:t>
              <w:br/>
              <w:t xml:space="preserve"> - Garage </w:t>
              <w:br/>
              <w:t xml:space="preserve"/>
              <w:br/>
              <w:t xml:space="preserve">1ER ÉTAGE:</w:t>
              <w:br/>
              <w:t xml:space="preserve"> - 2 Chambres 11,7 m² et 10 m² avec rangement</w:t>
              <w:br/>
              <w:t xml:space="preserve"> - Couloir 8 m² avec partie rangement</w:t>
              <w:br/>
              <w:t xml:space="preserve"> - Cuisine 10,7 m²</w:t>
              <w:br/>
              <w:t xml:space="preserve"> - Salle d'eau 5,5 m²</w:t>
              <w:br/>
              <w:t xml:space="preserve"> - Séjour 13 m²</w:t>
              <w:br/>
              <w:t xml:space="preserve"> - Terrasse balcon</w:t>
              <w:br/>
              <w:t xml:space="preserve"> - WC 1,4 m²</w:t>
              <w:br/>
              <w:t xml:space="preserve"/>
              <w:br/>
              <w:t xml:space="preserve">DPE:</w:t>
              <w:br/>
              <w:t xml:space="preserve"> - Consommation énergétique (en énergie primaire): 293 KWHep/m²an F</w:t>
              <w:br/>
              <w:t xml:space="preserve"> - Emission de gaz à effet de serre: 91 Kgco2/m²an F</w:t>
              <w:br/>
              <w:t xml:space="preserve"> - Date de réalisation DPE 21/08/2024</w:t>
              <w:br/>
              <w:t xml:space="preserve"/>
              <w:br/>
              <w:t xml:space="preserve">CHAUFFAGE:</w:t>
              <w:br/>
              <w:t xml:space="preserve"> - CC Fuel 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Tout à l'égout </w:t>
              <w:br/>
              <w:t xml:space="preserve"/>
              <w:br/>
              <w:t xml:space="preserve">SERVICES:</w:t>
              <w:br/>
              <w:t xml:space="preserve"> - Ville la plus proche : </w:t>
              <w:br/>
              <w:t xml:space="preserve"> - Aéroport </w:t>
              <w:br/>
              <w:t xml:space="preserve"> - Autoroute </w:t>
              <w:br/>
              <w:t xml:space="preserve"> - Calme </w:t>
              <w:br/>
              <w:t xml:space="preserve"> - Commerces </w:t>
              <w:br/>
              <w:t xml:space="preserve"> - Ecole </w:t>
              <w:br/>
              <w:t xml:space="preserve"> - Plain-pied </w:t>
              <w:br/>
              <w:t xml:space="preserve"> - Place de Parking </w:t>
              <w:br/>
              <w:t xml:space="preserve"/>
              <w:br/>
              <w:t xml:space="preserve">TERRAIN:</w:t>
              <w:br/>
              <w:t xml:space="preserve"> - Cloturé en grande partie</w:t>
              <w:br/>
              <w:t xml:space="preserve"> - Portail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> - Nouveauté </w:t>
              <w:br/>
              <w:t xml:space="preserve"> - Prestige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752030928" name="Picture 1" descr="https://dpe.files.activimmo.com/elan?dpe=293&amp;ges=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93&amp;ges=91"/>
                          <pic:cNvPicPr/>
                        </pic:nvPicPr>
                        <pic:blipFill>
                          <a:blip r:embed="rId988978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826984410" name="Picture 1" descr="https://dpe.files.activimmo.com/elan/ges/?ges=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91"/>
                          <pic:cNvPicPr/>
                        </pic:nvPicPr>
                        <pic:blipFill>
                          <a:blip r:embed="rId988978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711428238" name="Picture 1" descr="https://gildc.activimmo.ovh/pic/500x325/02iferg6502715p6051982zzmc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502715p6051982zzmcm.jpg"/>
                                <pic:cNvPicPr/>
                              </pic:nvPicPr>
                              <pic:blipFill>
                                <a:blip r:embed="rId988978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16355277" name="Picture 1" descr="https://gildc.activimmo.ovh/pic/160x100/02iferg6502715p6051984kwli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715p6051984kwlil.jpg"/>
                                <pic:cNvPicPr/>
                              </pic:nvPicPr>
                              <pic:blipFill>
                                <a:blip r:embed="rId988978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135191689" name="Picture 1" descr="https://gildc.activimmo.ovh/pic/160x100/02iferg6502715p6051988dxuh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715p6051988dxuhg.jpg"/>
                                <pic:cNvPicPr/>
                              </pic:nvPicPr>
                              <pic:blipFill>
                                <a:blip r:embed="rId988978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37798966" name="Picture 1" descr="https://gildc.activimmo.ovh/pic/160x100/02iferg6502715p6051978woge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715p6051978wogej.jpg"/>
                                <pic:cNvPicPr/>
                              </pic:nvPicPr>
                              <pic:blipFill>
                                <a:blip r:embed="rId988978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EXCLUSIVITE - Secteur Gourdon, proche de tous commerces, dans un quartier résidentiel calme, bien implantée sur un agréable jardin de 888 m², cette lumineuse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Maison de construction traditionnelle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distribue 60 m² agencés de plain-pied, avec sous-sol complet dont partie garage.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 w:color="000000"/>
                    </w:rPr>
                    <w:t xml:space="preserve">La Maison.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RDJ.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Garage de 29 m², chaufferie avec point d'eau de 20 m², cave de 12 m².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RDC.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Balcon accèdant à l'entrée et couloir de 8 m² avec partie rangement, cuisine de 10,7 m², séjour de 13 m², 2 chambres de 11,7 m² et 10 m² (avec rangement), salle d'eau de 5,5 m², wc de 1,4 m².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Chauffage au fuel. Double vitrage.Tout-à-l'égout.</w:t>
                  </w:r>
                </w:p>
                <w:p>
                  <w:pPr>
                    <w:widowControl w:val="on"/>
                    <w:pBdr/>
                    <w:spacing w:before="240" w:after="24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Les informations sur les risques auxquels ce bien est exposé sont disponibles sur le site Géorisques </w:t>
                  </w:r>
                  <w:hyperlink r:id="rId56366711f74f1369a" w:history="1">
                    <w:r>
                      <w:rPr>
                        <w:rStyle w:val="DefaultParagraphFontPHPDOCX"/>
                        <w:color w:val="0000CC"/>
                        <w:sz w:val="24"/>
                        <w:szCs w:val="24"/>
                        <w:u w:val="single" w:color="000000"/>
                      </w:rPr>
                      <w:t xml:space="preserve">www.georisques.gouv.fr</w:t>
                    </w:r>
                  </w:hyperlink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60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888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2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13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A rafraîchir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1970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Traditionnel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Fuel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22885547" name="90126711f7529f74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61676513" name="15706711f7529f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28117749" name="Picture 1" descr="https://gildc.activimmo.ovh/pic/275x180/02iferg6502715p6051984kwl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84kwlil.jpg"/>
                          <pic:cNvPicPr/>
                        </pic:nvPicPr>
                        <pic:blipFill>
                          <a:blip r:embed="rId988978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20355390" name="Picture 1" descr="https://gildc.activimmo.ovh/pic/275x180/02iferg6502715p6051988dxuh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88dxuhg.jpg"/>
                          <pic:cNvPicPr/>
                        </pic:nvPicPr>
                        <pic:blipFill>
                          <a:blip r:embed="rId988978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34322276" name="Picture 1" descr="https://gildc.activimmo.ovh/pic/275x180/02iferg6502715p6051978woge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8wogej.jpg"/>
                          <pic:cNvPicPr/>
                        </pic:nvPicPr>
                        <pic:blipFill>
                          <a:blip r:embed="rId988978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35577662" name="Picture 1" descr="https://gildc.activimmo.ovh/pic/275x180/02iferg6502715p6051979rapj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9rapjj.jpg"/>
                          <pic:cNvPicPr/>
                        </pic:nvPicPr>
                        <pic:blipFill>
                          <a:blip r:embed="rId988978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43662322" name="Picture 1" descr="https://gildc.activimmo.ovh/pic/275x180/02iferg6502715p6051976dsci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6dsciq.jpg"/>
                          <pic:cNvPicPr/>
                        </pic:nvPicPr>
                        <pic:blipFill>
                          <a:blip r:embed="rId988978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58307698" name="Picture 1" descr="https://gildc.activimmo.ovh/pic/275x180/02iferg6502715p6051975hfs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5hfsty.jpg"/>
                          <pic:cNvPicPr/>
                        </pic:nvPicPr>
                        <pic:blipFill>
                          <a:blip r:embed="rId988978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22930071" name="Picture 1" descr="https://gildc.activimmo.ovh/pic/275x180/02iferg6502715p6051977unw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7unwrw.jpg"/>
                          <pic:cNvPicPr/>
                        </pic:nvPicPr>
                        <pic:blipFill>
                          <a:blip r:embed="rId988979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89720412" name="Picture 1" descr="https://gildc.activimmo.ovh/pic/275x180/02iferg6502715p6051985ysol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85ysolj.jpg"/>
                          <pic:cNvPicPr/>
                        </pic:nvPicPr>
                        <pic:blipFill>
                          <a:blip r:embed="rId988979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8573">
    <w:multiLevelType w:val="hybridMultilevel"/>
    <w:lvl w:ilvl="0" w:tplc="90007492">
      <w:start w:val="1"/>
      <w:numFmt w:val="decimal"/>
      <w:lvlText w:val="%1."/>
      <w:lvlJc w:val="left"/>
      <w:pPr>
        <w:ind w:left="720" w:hanging="360"/>
      </w:pPr>
    </w:lvl>
    <w:lvl w:ilvl="1" w:tplc="90007492" w:tentative="1">
      <w:start w:val="1"/>
      <w:numFmt w:val="lowerLetter"/>
      <w:lvlText w:val="%2."/>
      <w:lvlJc w:val="left"/>
      <w:pPr>
        <w:ind w:left="1440" w:hanging="360"/>
      </w:pPr>
    </w:lvl>
    <w:lvl w:ilvl="2" w:tplc="90007492" w:tentative="1">
      <w:start w:val="1"/>
      <w:numFmt w:val="lowerRoman"/>
      <w:lvlText w:val="%3."/>
      <w:lvlJc w:val="right"/>
      <w:pPr>
        <w:ind w:left="2160" w:hanging="180"/>
      </w:pPr>
    </w:lvl>
    <w:lvl w:ilvl="3" w:tplc="90007492" w:tentative="1">
      <w:start w:val="1"/>
      <w:numFmt w:val="decimal"/>
      <w:lvlText w:val="%4."/>
      <w:lvlJc w:val="left"/>
      <w:pPr>
        <w:ind w:left="2880" w:hanging="360"/>
      </w:pPr>
    </w:lvl>
    <w:lvl w:ilvl="4" w:tplc="90007492" w:tentative="1">
      <w:start w:val="1"/>
      <w:numFmt w:val="lowerLetter"/>
      <w:lvlText w:val="%5."/>
      <w:lvlJc w:val="left"/>
      <w:pPr>
        <w:ind w:left="3600" w:hanging="360"/>
      </w:pPr>
    </w:lvl>
    <w:lvl w:ilvl="5" w:tplc="90007492" w:tentative="1">
      <w:start w:val="1"/>
      <w:numFmt w:val="lowerRoman"/>
      <w:lvlText w:val="%6."/>
      <w:lvlJc w:val="right"/>
      <w:pPr>
        <w:ind w:left="4320" w:hanging="180"/>
      </w:pPr>
    </w:lvl>
    <w:lvl w:ilvl="6" w:tplc="90007492" w:tentative="1">
      <w:start w:val="1"/>
      <w:numFmt w:val="decimal"/>
      <w:lvlText w:val="%7."/>
      <w:lvlJc w:val="left"/>
      <w:pPr>
        <w:ind w:left="5040" w:hanging="360"/>
      </w:pPr>
    </w:lvl>
    <w:lvl w:ilvl="7" w:tplc="90007492" w:tentative="1">
      <w:start w:val="1"/>
      <w:numFmt w:val="lowerLetter"/>
      <w:lvlText w:val="%8."/>
      <w:lvlJc w:val="left"/>
      <w:pPr>
        <w:ind w:left="5760" w:hanging="360"/>
      </w:pPr>
    </w:lvl>
    <w:lvl w:ilvl="8" w:tplc="90007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72">
    <w:multiLevelType w:val="hybridMultilevel"/>
    <w:lvl w:ilvl="0" w:tplc="593087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28572">
    <w:abstractNumId w:val="28572"/>
  </w:num>
  <w:num w:numId="28573">
    <w:abstractNumId w:val="285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737579441" Type="http://schemas.openxmlformats.org/officeDocument/2006/relationships/comments" Target="comments.xml"/><Relationship Id="rId118141193" Type="http://schemas.microsoft.com/office/2011/relationships/commentsExtended" Target="commentsExtended.xml"/><Relationship Id="rId98897888" Type="http://schemas.openxmlformats.org/officeDocument/2006/relationships/image" Target="media/imgrId98897888.jpeg"/><Relationship Id="rId98897889" Type="http://schemas.openxmlformats.org/officeDocument/2006/relationships/image" Target="media/imgrId98897889.jpeg"/><Relationship Id="rId98897890" Type="http://schemas.openxmlformats.org/officeDocument/2006/relationships/image" Target="media/imgrId98897890.jpeg"/><Relationship Id="rId98897891" Type="http://schemas.openxmlformats.org/officeDocument/2006/relationships/image" Target="media/imgrId98897891.jpeg"/><Relationship Id="rId98897892" Type="http://schemas.openxmlformats.org/officeDocument/2006/relationships/image" Target="media/imgrId98897892.jpeg"/><Relationship Id="rId98897893" Type="http://schemas.openxmlformats.org/officeDocument/2006/relationships/image" Target="media/imgrId98897893.jpeg"/><Relationship Id="rId56366711f74f1369a" Type="http://schemas.openxmlformats.org/officeDocument/2006/relationships/hyperlink" Target="https://www.georisques.gouv.fr/" TargetMode="External"/><Relationship Id="rId98897894" Type="http://schemas.openxmlformats.org/officeDocument/2006/relationships/image" Target="media/imgrId98897894.jpeg"/><Relationship Id="rId98897895" Type="http://schemas.openxmlformats.org/officeDocument/2006/relationships/image" Target="media/imgrId98897895.jpeg"/><Relationship Id="rId98897896" Type="http://schemas.openxmlformats.org/officeDocument/2006/relationships/image" Target="media/imgrId98897896.jpeg"/><Relationship Id="rId98897897" Type="http://schemas.openxmlformats.org/officeDocument/2006/relationships/image" Target="media/imgrId98897897.jpeg"/><Relationship Id="rId98897898" Type="http://schemas.openxmlformats.org/officeDocument/2006/relationships/image" Target="media/imgrId98897898.jpeg"/><Relationship Id="rId98897899" Type="http://schemas.openxmlformats.org/officeDocument/2006/relationships/image" Target="media/imgrId98897899.jpeg"/><Relationship Id="rId98897900" Type="http://schemas.openxmlformats.org/officeDocument/2006/relationships/image" Target="media/imgrId98897900.jpeg"/><Relationship Id="rId98897901" Type="http://schemas.openxmlformats.org/officeDocument/2006/relationships/image" Target="media/imgrId9889790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