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doc\13gildc6337233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Mr BOUCHET Laurent &amp; Mme LAALAND Delphine , le Notaire en charge de  la rédaction de l'avant contrat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 du jugement de divorce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Coordonnées de votre notaire. (Si vous n'avez pas de notaire nous vous mettrons en contact avec une étude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37233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