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948266672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938269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Gramat centre, maison bourgeoise de 1920, 5 chambres, terrain 980 m²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311 225 €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GRA1317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30700200" name="Picture 1" descr="https://gildc.activimmo.ovh/pic/420x280/08gildc1524239p1258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1524239p1258601.jpg"/>
                          <pic:cNvPicPr/>
                        </pic:nvPicPr>
                        <pic:blipFill>
                          <a:blip r:embed="rId938269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6960768" name="175566e43827c621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1455587" name="599766e43827c62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6572766" name="498466e43827c62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186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58312892" name="471766e43827c623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980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Gramat centre, situation idéale avec tous commerces et services accessibles à pieds pour cette belle et vaste maison bourgeoise développant plus de 185 m² habitables (mais plus de 360 m² utiles !) répartis sur deux niveaux et organisés comme suit : en sous-sol semi-enterré : atelier, 2 caves, chaufferie, garage et buanderie; en rez-de-chaussée : salle à manger, salon, cuisine indépendante, aménagée et semi-équipée, deux chambres, salle de bains et WC; à l'étage : palier desservant 3 chambres et une salle de bains / WC, grenier. Quelques travaux de rafraîchissement et de décoration intérieure renforceront le caractère indéniable de cette jolie propriété.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1920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186 m²</w:t>
                    <w:br/>
                    <w:t xml:space="preserve">Terrain:  980 m²</w:t>
                    <w:br/>
                    <w:t xml:space="preserve">Séjour:  34 m²</w:t>
                    <w:br/>
                    <w:t xml:space="preserve">Terrasse:  29 m²</w:t>
                    <w:br/>
                    <w:t xml:space="preserve">Urbain / Centre Ville</w:t>
                    <w:br/>
                    <w:t xml:space="preserve">Exposition:  SE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5 Chambres</w:t>
                    <w:br/>
                    <w:t xml:space="preserve">2 Salles de bain</w:t>
                    <w:br/>
                    <w:t xml:space="preserve">7 Pièces</w:t>
                    <w:br/>
                    <w:t xml:space="preserve">1 Garage</w:t>
                    <w:br/>
                    <w:t xml:space="preserve">Chauffage:  Fuel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JARDIN:</w:t>
                    <w:br/>
                    <w:t xml:space="preserve"> - Atelier 11,6 m²</w:t>
                    <w:br/>
                    <w:t xml:space="preserve"> - Buanderie 9,1 m²</w:t>
                    <w:br/>
                    <w:t xml:space="preserve"> - 2 Caves 10,8 et 31,3 m²</w:t>
                    <w:br/>
                    <w:t xml:space="preserve"> - Chaufferie 13,9 m²</w:t>
                    <w:br/>
                    <w:t xml:space="preserve"> - Garage 33,2 m²</w:t>
                    <w:br/>
                    <w:t xml:space="preserve"/>
                    <w:br/>
                    <w:t xml:space="preserve">REZ DE CHAUSSÉE:</w:t>
                    <w:br/>
                    <w:t xml:space="preserve"> - 2 Chambres 13,7 et 14,6 m²</w:t>
                    <w:br/>
                    <w:t xml:space="preserve"> - Cuisine aménagée et semi-équipée, petit cellier 12,4 m²</w:t>
                    <w:br/>
                    <w:t xml:space="preserve"> - Hall d'entrée / couloir et dégagements 13,2 m²</w:t>
                    <w:br/>
                    <w:t xml:space="preserve"> - Salon avec cantou 34 m²</w:t>
                    <w:br/>
                    <w:t xml:space="preserve"> - Salle à manger 19,8 m²</w:t>
                    <w:br/>
                    <w:t xml:space="preserve"> - Salle de bains 7 m²</w:t>
                    <w:br/>
                    <w:t xml:space="preserve"> - Terrasse / balcon 22 m²</w:t>
                    <w:br/>
                    <w:t xml:space="preserve"> - WC + lave-mains 1,6 m²</w:t>
                    <w:br/>
                    <w:t xml:space="preserve"/>
                    <w:br/>
                    <w:t xml:space="preserve">1ER ÉTAGE:</w:t>
                    <w:br/>
                    <w:t xml:space="preserve"> - 3 Chambres 16/ 17,3 et 19,5 m²</w:t>
                    <w:br/>
                    <w:t xml:space="preserve"> - Couloir 2,9 m²</w:t>
                    <w:br/>
                    <w:t xml:space="preserve"> - Grenier 32,9 m²</w:t>
                    <w:br/>
                    <w:t xml:space="preserve"> - Palier 7,9 m²</w:t>
                    <w:br/>
                    <w:t xml:space="preserve"> - Salle de bains / WC 5,7 m²</w:t>
                    <w:br/>
                    <w:t xml:space="preserve"/>
                    <w:br/>
                    <w:t xml:space="preserve">2ÈME ÉTAGE:</w:t>
                    <w:br/>
                    <w:t xml:space="preserve"> - Grenier  22 m² (sur partie haute de la maison)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160 KWHep/m²an =&gt; Classe D</w:t>
                    <w:br/>
                    <w:t xml:space="preserve"> - Emission de gaz à effet de serre: 48 Kgco2/m²an =&gt; Classe E</w:t>
                    <w:br/>
                    <w:t xml:space="preserve"/>
                    <w:br/>
                    <w:t xml:space="preserve">CHAUFFAGE:</w:t>
                    <w:br/>
                    <w:t xml:space="preserve"> - CC Fuel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EQUIPEMENTS DE CUISINE:</w:t>
                    <w:br/>
                    <w:t xml:space="preserve"> - Congélateur (à la cave)</w:t>
                    <w:br/>
                    <w:t xml:space="preserve"> - Cuisinière au gaz </w:t>
                    <w:br/>
                    <w:t xml:space="preserve"> - Four </w:t>
                    <w:br/>
                    <w:t xml:space="preserve"> - Hotte aspirante </w:t>
                    <w:br/>
                    <w:t xml:space="preserve"> - Lave vaisselle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Ville la plus proche : Gramat à pieds</w:t>
                    <w:br/>
                    <w:t xml:space="preserve"> - Aéroport Brive 45 mn, Toulouse 1H45</w:t>
                    <w:br/>
                    <w:t xml:space="preserve"> - Autoroute 15 mn</w:t>
                    <w:br/>
                    <w:t xml:space="preserve"> - Chambre d'hôtes possibles</w:t>
                    <w:br/>
                    <w:t xml:space="preserve"> - Commerces sur place</w:t>
                    <w:br/>
                    <w:t xml:space="preserve"> - Ecole et collège sur place</w:t>
                    <w:br/>
                    <w:t xml:space="preserve"> - Gare sur place</w:t>
                    <w:br/>
                    <w:t xml:space="preserve"> - Golf 20 mn</w:t>
                    <w:br/>
                    <w:t xml:space="preserve"> - Hôpital 25 mn</w:t>
                    <w:br/>
                    <w:t xml:space="preserve"> - Internet / ADSL </w:t>
                    <w:br/>
                    <w:t xml:space="preserve"> - Puits, source ou citerne citerne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Cloturé et paysagé 980 m²</w:t>
                    <w:br/>
                    <w:t xml:space="preserve"> - Portail </w:t>
                    <w:br/>
                    <w:t xml:space="preserve"/>
                    <w:br/>
                    <w:t xml:space="preserve">TOITURE:</w:t>
                    <w:br/>
                    <w:t xml:space="preserve"> - Tuiles plates anciennes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453964885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938269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740135558" name="Picture 1" descr="https://files.activimmo.com/storage/etiquettes/photo/dpe/dpe-ges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e.jpg"/>
                                <pic:cNvPicPr/>
                              </pic:nvPicPr>
                              <pic:blipFill>
                                <a:blip r:embed="rId938269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73370178" name="Picture 1" descr="https://gildc.activimmo.ovh/pic/255x170/08gildc1524239p12586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02.jpg"/>
                                <pic:cNvPicPr/>
                              </pic:nvPicPr>
                              <pic:blipFill>
                                <a:blip r:embed="rId938269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57635238" name="Picture 1" descr="https://gildc.activimmo.ovh/pic/255x170/08gildc1524239p12586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03.jpg"/>
                                <pic:cNvPicPr/>
                              </pic:nvPicPr>
                              <pic:blipFill>
                                <a:blip r:embed="rId938269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63533541" name="Picture 1" descr="https://gildc.activimmo.ovh/pic/255x170/08gildc1524239p12586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04.jpg"/>
                                <pic:cNvPicPr/>
                              </pic:nvPicPr>
                              <pic:blipFill>
                                <a:blip r:embed="rId938269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19451233" name="Picture 1" descr="https://gildc.activimmo.ovh/pic/255x170/08gildc1524239p12586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07.jpg"/>
                                <pic:cNvPicPr/>
                              </pic:nvPicPr>
                              <pic:blipFill>
                                <a:blip r:embed="rId938270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59184211" name="Picture 1" descr="https://gildc.activimmo.ovh/pic/255x170/08gildc1524239p12586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08.jpg"/>
                                <pic:cNvPicPr/>
                              </pic:nvPicPr>
                              <pic:blipFill>
                                <a:blip r:embed="rId938270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66989376" name="Picture 1" descr="https://gildc.activimmo.ovh/pic/255x170/08gildc1524239p12586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09.jpg"/>
                                <pic:cNvPicPr/>
                              </pic:nvPicPr>
                              <pic:blipFill>
                                <a:blip r:embed="rId938270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12528719" name="Picture 1" descr="https://gildc.activimmo.ovh/pic/255x170/08gildc1524239p12586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10.jpg"/>
                                <pic:cNvPicPr/>
                              </pic:nvPicPr>
                              <pic:blipFill>
                                <a:blip r:embed="rId938270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85152623" name="Picture 1" descr="https://gildc.activimmo.ovh/pic/255x170/08gildc1524239p12586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11.jpg"/>
                                <pic:cNvPicPr/>
                              </pic:nvPicPr>
                              <pic:blipFill>
                                <a:blip r:embed="rId938270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33035946" name="Picture 1" descr="https://gildc.activimmo.ovh/pic/255x170/08gildc1524239p12586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524239p1258612.jpg"/>
                                <pic:cNvPicPr/>
                              </pic:nvPicPr>
                              <pic:blipFill>
                                <a:blip r:embed="rId938270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198852835" name="Picture 1" descr="https://qrcode.kaywa.com/img.php?s=3&amp;d=http%3A%2F%2Fwww.chrisimmo.fr%2Findex.php%3Faction%3Ddetail%26nbien%3D152423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1524239%26clangue%3Dfr"/>
                                <pic:cNvPicPr/>
                              </pic:nvPicPr>
                              <pic:blipFill>
                                <a:blip r:embed="rId938270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Chris'Immo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25 rue de la Balme -46500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GRAMAT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0565381137 - chrisimmo@orange.fr - www.chrisimmo.fr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9220">
    <w:multiLevelType w:val="hybridMultilevel"/>
    <w:lvl w:ilvl="0" w:tplc="76498018">
      <w:start w:val="1"/>
      <w:numFmt w:val="decimal"/>
      <w:lvlText w:val="%1."/>
      <w:lvlJc w:val="left"/>
      <w:pPr>
        <w:ind w:left="720" w:hanging="360"/>
      </w:pPr>
    </w:lvl>
    <w:lvl w:ilvl="1" w:tplc="76498018" w:tentative="1">
      <w:start w:val="1"/>
      <w:numFmt w:val="lowerLetter"/>
      <w:lvlText w:val="%2."/>
      <w:lvlJc w:val="left"/>
      <w:pPr>
        <w:ind w:left="1440" w:hanging="360"/>
      </w:pPr>
    </w:lvl>
    <w:lvl w:ilvl="2" w:tplc="76498018" w:tentative="1">
      <w:start w:val="1"/>
      <w:numFmt w:val="lowerRoman"/>
      <w:lvlText w:val="%3."/>
      <w:lvlJc w:val="right"/>
      <w:pPr>
        <w:ind w:left="2160" w:hanging="180"/>
      </w:pPr>
    </w:lvl>
    <w:lvl w:ilvl="3" w:tplc="76498018" w:tentative="1">
      <w:start w:val="1"/>
      <w:numFmt w:val="decimal"/>
      <w:lvlText w:val="%4."/>
      <w:lvlJc w:val="left"/>
      <w:pPr>
        <w:ind w:left="2880" w:hanging="360"/>
      </w:pPr>
    </w:lvl>
    <w:lvl w:ilvl="4" w:tplc="76498018" w:tentative="1">
      <w:start w:val="1"/>
      <w:numFmt w:val="lowerLetter"/>
      <w:lvlText w:val="%5."/>
      <w:lvlJc w:val="left"/>
      <w:pPr>
        <w:ind w:left="3600" w:hanging="360"/>
      </w:pPr>
    </w:lvl>
    <w:lvl w:ilvl="5" w:tplc="76498018" w:tentative="1">
      <w:start w:val="1"/>
      <w:numFmt w:val="lowerRoman"/>
      <w:lvlText w:val="%6."/>
      <w:lvlJc w:val="right"/>
      <w:pPr>
        <w:ind w:left="4320" w:hanging="180"/>
      </w:pPr>
    </w:lvl>
    <w:lvl w:ilvl="6" w:tplc="76498018" w:tentative="1">
      <w:start w:val="1"/>
      <w:numFmt w:val="decimal"/>
      <w:lvlText w:val="%7."/>
      <w:lvlJc w:val="left"/>
      <w:pPr>
        <w:ind w:left="5040" w:hanging="360"/>
      </w:pPr>
    </w:lvl>
    <w:lvl w:ilvl="7" w:tplc="76498018" w:tentative="1">
      <w:start w:val="1"/>
      <w:numFmt w:val="lowerLetter"/>
      <w:lvlText w:val="%8."/>
      <w:lvlJc w:val="left"/>
      <w:pPr>
        <w:ind w:left="5760" w:hanging="360"/>
      </w:pPr>
    </w:lvl>
    <w:lvl w:ilvl="8" w:tplc="76498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19">
    <w:multiLevelType w:val="hybridMultilevel"/>
    <w:lvl w:ilvl="0" w:tplc="57238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9219">
    <w:abstractNumId w:val="29219"/>
  </w:num>
  <w:num w:numId="29220">
    <w:abstractNumId w:val="292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69241837" Type="http://schemas.openxmlformats.org/officeDocument/2006/relationships/comments" Target="comments.xml"/><Relationship Id="rId252896340" Type="http://schemas.microsoft.com/office/2011/relationships/commentsExtended" Target="commentsExtended.xml"/><Relationship Id="rId93826993" Type="http://schemas.openxmlformats.org/officeDocument/2006/relationships/image" Target="media/imgrId93826993.jpeg"/><Relationship Id="rId93826994" Type="http://schemas.openxmlformats.org/officeDocument/2006/relationships/image" Target="media/imgrId93826994.jpeg"/><Relationship Id="rId93826995" Type="http://schemas.openxmlformats.org/officeDocument/2006/relationships/image" Target="media/imgrId93826995.jpeg"/><Relationship Id="rId93826996" Type="http://schemas.openxmlformats.org/officeDocument/2006/relationships/image" Target="media/imgrId93826996.jpeg"/><Relationship Id="rId93826997" Type="http://schemas.openxmlformats.org/officeDocument/2006/relationships/image" Target="media/imgrId93826997.jpeg"/><Relationship Id="rId93826998" Type="http://schemas.openxmlformats.org/officeDocument/2006/relationships/image" Target="media/imgrId93826998.jpeg"/><Relationship Id="rId93826999" Type="http://schemas.openxmlformats.org/officeDocument/2006/relationships/image" Target="media/imgrId93826999.jpeg"/><Relationship Id="rId93827000" Type="http://schemas.openxmlformats.org/officeDocument/2006/relationships/image" Target="media/imgrId93827000.jpeg"/><Relationship Id="rId93827001" Type="http://schemas.openxmlformats.org/officeDocument/2006/relationships/image" Target="media/imgrId93827001.jpeg"/><Relationship Id="rId93827002" Type="http://schemas.openxmlformats.org/officeDocument/2006/relationships/image" Target="media/imgrId93827002.jpeg"/><Relationship Id="rId93827003" Type="http://schemas.openxmlformats.org/officeDocument/2006/relationships/image" Target="media/imgrId93827003.jpeg"/><Relationship Id="rId93827004" Type="http://schemas.openxmlformats.org/officeDocument/2006/relationships/image" Target="media/imgrId93827004.jpeg"/><Relationship Id="rId93827005" Type="http://schemas.openxmlformats.org/officeDocument/2006/relationships/image" Target="media/imgrId93827005.jpeg"/><Relationship Id="rId93827006" Type="http://schemas.openxmlformats.org/officeDocument/2006/relationships/image" Target="media/imgrId9382700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