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B3AE" w14:textId="0054674A" w:rsidR="00B66053" w:rsidRPr="00652317" w:rsidRDefault="00DF1BE9" w:rsidP="00DF1BE9">
      <w:pPr>
        <w:jc w:val="center"/>
        <w:rPr>
          <w:rFonts w:ascii="Montserrat" w:eastAsia="Century Gothic" w:hAnsi="Montserrat"/>
          <w:b/>
          <w:bCs/>
        </w:rPr>
      </w:pPr>
      <w:r w:rsidRPr="00652317">
        <w:rPr>
          <w:rFonts w:ascii="Montserrat" w:eastAsia="Century Gothic" w:hAnsi="Montserrat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2529840" cy="731520"/>
            <wp:effectExtent l="0" t="0" r="0" b="0"/>
            <wp:docPr id="32344799" name="8915670686157acae" descr="https://gildc.activimmo.ovh/mesimages/logo108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08gildc.jpg"/>
                    <pic:cNvPicPr/>
                  </pic:nvPicPr>
                  <pic:blipFill>
                    <a:blip r:embed="rId342068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entury Gothic" w:hAnsi="Montserrat"/>
          <w:b/>
          <w:bCs/>
        </w:rPr>
        <w:t xml:space="preserve"/>
      </w:r>
    </w:p>
    <w:p w14:paraId="028916C6" w14:textId="77777777" w:rsidR="00563FE5" w:rsidRPr="00652317" w:rsidRDefault="00563FE5" w:rsidP="00DF1BE9">
      <w:pPr>
        <w:jc w:val="center"/>
        <w:rPr>
          <w:rFonts w:ascii="Montserrat" w:eastAsiaTheme="minorHAnsi" w:hAnsi="Montserrat"/>
          <w:b/>
          <w:bCs/>
          <w:sz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:rsidRPr="00652317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:rsidRPr="00652317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Pr="00652317" w:rsidRDefault="00000000">
                  <w:pPr>
                    <w:pStyle w:val="Normal0"/>
                    <w:jc w:val="right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552844197" name="Picture 1" descr="https://gildc.activimmo.ovh/pic/450x346/08gildc6502171p3866213969b38a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08gildc6502171p3866213969b38ae.jpg"/>
                                <pic:cNvPicPr/>
                              </pic:nvPicPr>
                              <pic:blipFill>
                                <a:blip r:embed="rId342068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50757622" name="Picture 1" descr="https://gildc.activimmo.ovh/pic/225x150/08gildc6502171p43662139704ca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8gildc6502171p43662139704ca91.jpg"/>
                                <pic:cNvPicPr/>
                              </pic:nvPicPr>
                              <pic:blipFill>
                                <a:blip r:embed="rId342068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7C1F751B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242324782" name="Picture 1" descr="https://gildc.activimmo.ovh/pic/225x150/08gildc6502171p406621396c293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8gildc6502171p406621396c293a2.jpg"/>
                                <pic:cNvPicPr/>
                              </pic:nvPicPr>
                              <pic:blipFill>
                                <a:blip r:embed="rId342068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  <w:tr w:rsidR="00241AB6" w:rsidRPr="00652317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Pr="00652317" w:rsidRDefault="00241AB6">
                  <w:pPr>
                    <w:pStyle w:val="Normal0"/>
                    <w:rPr>
                      <w:rFonts w:ascii="Montserrat" w:hAnsi="Montserrat"/>
                    </w:rPr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760084760" name="Picture 1" descr="https://gildc.activimmo.ovh/pic/225x150/08gildc6502171p28662139235f2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8gildc6502171p28662139235f2c3.jpg"/>
                                <pic:cNvPicPr/>
                              </pic:nvPicPr>
                              <pic:blipFill>
                                <a:blip r:embed="rId342068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Pr="00652317" w:rsidRDefault="00000000">
                  <w:pPr>
                    <w:pStyle w:val="Normal0"/>
                    <w:rPr>
                      <w:rFonts w:ascii="Montserrat" w:eastAsia="Century Gothic" w:hAnsi="Montserrat"/>
                      <w:sz w:val="22"/>
                    </w:rPr>
                  </w:pPr>
                  <w:r w:rsidRPr="00652317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60500348" name="Picture 1" descr="https://gildc.activimmo.ovh/pic/225x150/08gildc6502171p3166213927047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08gildc6502171p316621392704775.jpg"/>
                                <pic:cNvPicPr/>
                              </pic:nvPicPr>
                              <pic:blipFill>
                                <a:blip r:embed="rId342068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Pr="00652317" w:rsidRDefault="00241AB6">
            <w:pPr>
              <w:pStyle w:val="Normal0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41AB6" w:rsidRPr="00652317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52317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0"/>
                      <w:szCs w:val="28"/>
                    </w:rPr>
                  </w:pPr>
                </w:p>
                <w:p w14:paraId="53F1793F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18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Vente - Maison Ancienne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40"/>
                      <w:highlight w:val="darkGray"/>
                    </w:rPr>
                    <w:t xml:space="preserve"> - 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46500 GRAMAT</w:t>
                  </w:r>
                </w:p>
                <w:p w14:paraId="71C54AE3" w14:textId="77777777" w:rsidR="00241AB6" w:rsidRPr="00652317" w:rsidRDefault="00241AB6">
                  <w:pPr>
                    <w:pStyle w:val="Normal0"/>
                    <w:ind w:right="113"/>
                    <w:jc w:val="both"/>
                    <w:rPr>
                      <w:rFonts w:ascii="Montserrat" w:eastAsia="Century Gothic" w:hAnsi="Montserrat"/>
                      <w:b/>
                      <w:sz w:val="18"/>
                    </w:rPr>
                  </w:pPr>
                </w:p>
                <w:p w14:paraId="38D6E0F9" w14:textId="77777777" w:rsidR="00241AB6" w:rsidRPr="00652317" w:rsidRDefault="00000000" w:rsidP="00CC3CE3">
                  <w:pPr>
                    <w:pStyle w:val="Normal0"/>
                    <w:ind w:right="113"/>
                    <w:rPr>
                      <w:rFonts w:ascii="Montserrat" w:eastAsia="Century Gothic" w:hAnsi="Montserrat"/>
                      <w:b/>
                      <w:sz w:val="28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</w:rPr>
                    <w:t xml:space="preserve">Aux portes de GRAMAT, maison sur une parcelle de 2432 m2, d'une surface habitable d'environ 135 m2 érigées sur sous-sol, offrant de plain-pied un lumineux salon séjour avec poêle d'environ 40 m2, cuisine aménagée et équipée, 5 chambres, salle de bain, et un WC. Comble de plus de 90 m² entièrement aménageable. Un sous-sol avec un garage, une cave, une buanderie, un atelier, une chaufferie. La maison se situe en campagne non isolée dans un environnement calme. Prévoir travaux de rafraîchissement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Pr="00652317" w:rsidRDefault="00241AB6">
                  <w:pPr>
                    <w:pStyle w:val="Normal0"/>
                    <w:jc w:val="both"/>
                    <w:rPr>
                      <w:rFonts w:ascii="Montserrat" w:eastAsia="Century Gothic" w:hAnsi="Montserrat"/>
                      <w:b/>
                      <w:sz w:val="22"/>
                    </w:rPr>
                  </w:pPr>
                </w:p>
                <w:p w14:paraId="528C5851" w14:textId="2B58C7C8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FFFFF" w:themeColor="background1"/>
                      <w:sz w:val="28"/>
                    </w:rPr>
                  </w:pPr>
                  <w:proofErr w:type="gramStart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Prix 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 </w:t>
                  </w:r>
                  <w:r w:rsidR="006F1AE6"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 xml:space="preserve">318 000 €</w:t>
                  </w:r>
                  <w:r w:rsidRPr="00652317">
                    <w:rPr>
                      <w:rFonts w:ascii="Montserrat" w:eastAsia="Century Gothic" w:hAnsi="Montserrat"/>
                      <w:b/>
                      <w:color w:val="FFFFFF" w:themeColor="background1"/>
                      <w:sz w:val="32"/>
                      <w:highlight w:val="darkGray"/>
                    </w:rPr>
                    <w:t>*</w:t>
                  </w:r>
                </w:p>
                <w:p w14:paraId="6D24EF6B" w14:textId="77777777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</w:rPr>
                    <w:t xml:space="preserve">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br/>
                    <w:t xml:space="preserve">Prix honoraires exclu :  300 000 €</w:t>
                  </w:r>
                </w:p>
                <w:p w14:paraId="3D01CD7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</w:pPr>
                </w:p>
                <w:p w14:paraId="2D4EB61D" w14:textId="61B74A2B" w:rsidR="00241AB6" w:rsidRPr="00652317" w:rsidRDefault="00000000" w:rsidP="007400A5">
                  <w:pPr>
                    <w:pStyle w:val="Normal0"/>
                    <w:rPr>
                      <w:rFonts w:ascii="Montserrat" w:eastAsia="Century Gothic" w:hAnsi="Montserrat"/>
                      <w:b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b/>
                      <w:sz w:val="20"/>
                      <w:lang w:val="fr-FR"/>
                    </w:rPr>
                    <w:t xml:space="preserve">REF : GRA1712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652317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46236493" name="Picture 1" descr="https://files.activimmo.com/storage/etiquettes/photo/dpe/dpe-energie-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energie-d.jpg"/>
                                <pic:cNvPicPr/>
                              </pic:nvPicPr>
                              <pic:blipFill>
                                <a:blip r:embed="rId342068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  <w:r w:rsidR="007400A5"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   </w:t>
                  </w:r>
                  <w:r w:rsidRPr="00652317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8100" cy="1193800"/>
                        <wp:effectExtent l="0" t="0" r="0" b="0"/>
                        <wp:docPr id="867572919" name="Picture 1" descr="https://files.activimmo.com/storage/etiquettes/photo/dpe/dpe-ges-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files.activimmo.com/storage/etiquettes/photo/dpe/dpe-ges-e.jpg"/>
                                <pic:cNvPicPr/>
                              </pic:nvPicPr>
                              <pic:blipFill>
                                <a:blip r:embed="rId342068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8100" cy="119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652317" w:rsidRDefault="00241AB6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</w:p>
                <w:p w14:paraId="5CE1980E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6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dpe</w:t>
                  </w:r>
                  <w:proofErr w:type="spell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>:</w:t>
                  </w:r>
                  <w:proofErr w:type="gramEnd"/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55933FE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0D077390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  <w:p w14:paraId="71E90B57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1464F302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> </w:t>
                  </w:r>
                </w:p>
                <w:p w14:paraId="7FCB4480" w14:textId="77777777" w:rsidR="00241AB6" w:rsidRPr="00652317" w:rsidRDefault="00241AB6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12"/>
                      <w:lang w:val="fr-FR"/>
                    </w:rPr>
                  </w:pPr>
                </w:p>
                <w:p w14:paraId="340FEC38" w14:textId="77777777" w:rsidR="00241AB6" w:rsidRPr="00652317" w:rsidRDefault="00000000">
                  <w:pPr>
                    <w:pStyle w:val="Normal0"/>
                    <w:ind w:left="37"/>
                    <w:rPr>
                      <w:rFonts w:ascii="Montserrat" w:eastAsia="Century Gothic" w:hAnsi="Montserrat"/>
                      <w:sz w:val="20"/>
                      <w:lang w:val="fr-FR"/>
                    </w:rPr>
                  </w:pPr>
                  <w:r w:rsidRPr="00652317">
                    <w:rPr>
                      <w:rFonts w:ascii="Montserrat" w:eastAsia="Century Gothic" w:hAnsi="Montserrat"/>
                      <w:sz w:val="16"/>
                      <w:lang w:val="fr-FR"/>
                    </w:rPr>
                    <w:t xml:space="preserve"/>
                  </w:r>
                </w:p>
              </w:tc>
            </w:tr>
          </w:tbl>
          <w:p w14:paraId="4DECB80F" w14:textId="77777777" w:rsidR="00241AB6" w:rsidRPr="00652317" w:rsidRDefault="00241AB6">
            <w:pPr>
              <w:pStyle w:val="Normal0"/>
              <w:rPr>
                <w:rFonts w:ascii="Montserrat" w:eastAsia="Century Gothic" w:hAnsi="Montserrat"/>
                <w:sz w:val="2"/>
                <w:lang w:val="fr-FR"/>
              </w:rPr>
            </w:pPr>
          </w:p>
        </w:tc>
      </w:tr>
    </w:tbl>
    <w:p w14:paraId="666647EB" w14:textId="5767F6CA" w:rsidR="00241AB6" w:rsidRPr="00652317" w:rsidRDefault="00241AB6">
      <w:pPr>
        <w:pStyle w:val="Normal0"/>
        <w:jc w:val="center"/>
        <w:rPr>
          <w:rFonts w:ascii="Montserrat" w:eastAsia="Century Gothic" w:hAnsi="Montserrat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52317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515D3" w14:textId="77777777" w:rsidR="00D04D72" w:rsidRDefault="00D04D72">
      <w:r>
        <w:separator/>
      </w:r>
    </w:p>
  </w:endnote>
  <w:endnote w:type="continuationSeparator" w:id="0">
    <w:p w14:paraId="7E0608C2" w14:textId="77777777" w:rsidR="00D04D72" w:rsidRDefault="00D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808080" w:themeFill="background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 w:rsidTr="00563FE5">
      <w:tc>
        <w:tcPr>
          <w:tcW w:w="16845" w:type="dxa"/>
          <w:shd w:val="clear" w:color="auto" w:fill="808080" w:themeFill="background1" w:themeFillShade="80"/>
        </w:tcPr>
        <w:p w14:paraId="50750CDB" w14:textId="412C496D" w:rsidR="00241AB6" w:rsidRPr="00652317" w:rsidRDefault="00000000">
          <w:pPr>
            <w:pStyle w:val="Normal0"/>
            <w:jc w:val="center"/>
            <w:rPr>
              <w:rFonts w:ascii="Montserrat" w:eastAsia="Century Gothic" w:hAnsi="Montserrat"/>
              <w:color w:val="FFFFFF"/>
              <w:sz w:val="20"/>
              <w:szCs w:val="18"/>
            </w:rPr>
          </w:pPr>
          <w:r w:rsidRPr="00652317">
            <w:rPr>
              <w:rFonts w:ascii="Montserrat" w:eastAsia="Century Gothic" w:hAnsi="Montserrat"/>
              <w:b/>
              <w:color w:val="FFFFFF"/>
              <w:sz w:val="20"/>
              <w:szCs w:val="18"/>
            </w:rPr>
            <w:t xml:space="preserve">Chris'Immo </w:t>
          </w:r>
          <w:r w:rsidRPr="00652317">
            <w:rPr>
              <w:rFonts w:ascii="Montserrat" w:eastAsia="Century Gothic" w:hAnsi="Montserrat"/>
              <w:color w:val="FFFFFF"/>
              <w:sz w:val="20"/>
              <w:szCs w:val="18"/>
            </w:rPr>
            <w:t xml:space="preserve">- 25 rue de la Balme - 46500GRAMAT - Tel: 0565381137 - http://www.chrisimmo.fr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0650" w14:textId="77777777" w:rsidR="00D04D72" w:rsidRDefault="00D04D72">
      <w:r>
        <w:separator/>
      </w:r>
    </w:p>
  </w:footnote>
  <w:footnote w:type="continuationSeparator" w:id="0">
    <w:p w14:paraId="311BC79A" w14:textId="77777777" w:rsidR="00D04D72" w:rsidRDefault="00D0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8213">
    <w:multiLevelType w:val="hybridMultilevel"/>
    <w:lvl w:ilvl="0" w:tplc="50560194">
      <w:start w:val="1"/>
      <w:numFmt w:val="decimal"/>
      <w:lvlText w:val="%1."/>
      <w:lvlJc w:val="left"/>
      <w:pPr>
        <w:ind w:left="720" w:hanging="360"/>
      </w:pPr>
    </w:lvl>
    <w:lvl w:ilvl="1" w:tplc="50560194" w:tentative="1">
      <w:start w:val="1"/>
      <w:numFmt w:val="lowerLetter"/>
      <w:lvlText w:val="%2."/>
      <w:lvlJc w:val="left"/>
      <w:pPr>
        <w:ind w:left="1440" w:hanging="360"/>
      </w:pPr>
    </w:lvl>
    <w:lvl w:ilvl="2" w:tplc="50560194" w:tentative="1">
      <w:start w:val="1"/>
      <w:numFmt w:val="lowerRoman"/>
      <w:lvlText w:val="%3."/>
      <w:lvlJc w:val="right"/>
      <w:pPr>
        <w:ind w:left="2160" w:hanging="180"/>
      </w:pPr>
    </w:lvl>
    <w:lvl w:ilvl="3" w:tplc="50560194" w:tentative="1">
      <w:start w:val="1"/>
      <w:numFmt w:val="decimal"/>
      <w:lvlText w:val="%4."/>
      <w:lvlJc w:val="left"/>
      <w:pPr>
        <w:ind w:left="2880" w:hanging="360"/>
      </w:pPr>
    </w:lvl>
    <w:lvl w:ilvl="4" w:tplc="50560194" w:tentative="1">
      <w:start w:val="1"/>
      <w:numFmt w:val="lowerLetter"/>
      <w:lvlText w:val="%5."/>
      <w:lvlJc w:val="left"/>
      <w:pPr>
        <w:ind w:left="3600" w:hanging="360"/>
      </w:pPr>
    </w:lvl>
    <w:lvl w:ilvl="5" w:tplc="50560194" w:tentative="1">
      <w:start w:val="1"/>
      <w:numFmt w:val="lowerRoman"/>
      <w:lvlText w:val="%6."/>
      <w:lvlJc w:val="right"/>
      <w:pPr>
        <w:ind w:left="4320" w:hanging="180"/>
      </w:pPr>
    </w:lvl>
    <w:lvl w:ilvl="6" w:tplc="50560194" w:tentative="1">
      <w:start w:val="1"/>
      <w:numFmt w:val="decimal"/>
      <w:lvlText w:val="%7."/>
      <w:lvlJc w:val="left"/>
      <w:pPr>
        <w:ind w:left="5040" w:hanging="360"/>
      </w:pPr>
    </w:lvl>
    <w:lvl w:ilvl="7" w:tplc="50560194" w:tentative="1">
      <w:start w:val="1"/>
      <w:numFmt w:val="lowerLetter"/>
      <w:lvlText w:val="%8."/>
      <w:lvlJc w:val="left"/>
      <w:pPr>
        <w:ind w:left="5760" w:hanging="360"/>
      </w:pPr>
    </w:lvl>
    <w:lvl w:ilvl="8" w:tplc="50560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2">
    <w:multiLevelType w:val="hybridMultilevel"/>
    <w:lvl w:ilvl="0" w:tplc="90850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8212">
    <w:abstractNumId w:val="8212"/>
  </w:num>
  <w:num w:numId="8213">
    <w:abstractNumId w:val="82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547E6C"/>
    <w:rsid w:val="00563FE5"/>
    <w:rsid w:val="00652317"/>
    <w:rsid w:val="006641BE"/>
    <w:rsid w:val="006713DE"/>
    <w:rsid w:val="006F1AE6"/>
    <w:rsid w:val="007400A5"/>
    <w:rsid w:val="00810262"/>
    <w:rsid w:val="00830FBF"/>
    <w:rsid w:val="00861455"/>
    <w:rsid w:val="008E6F9D"/>
    <w:rsid w:val="00B601B5"/>
    <w:rsid w:val="00B66053"/>
    <w:rsid w:val="00CC3CE3"/>
    <w:rsid w:val="00D04D72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38232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382322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38232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542727595" Type="http://schemas.openxmlformats.org/officeDocument/2006/relationships/comments" Target="comments.xml"/><Relationship Id="rId103074681" Type="http://schemas.microsoft.com/office/2011/relationships/commentsExtended" Target="commentsExtended.xml"/><Relationship Id="rId34206833" Type="http://schemas.openxmlformats.org/officeDocument/2006/relationships/image" Target="media/imgrId34206833.jpeg"/><Relationship Id="rId34206834" Type="http://schemas.openxmlformats.org/officeDocument/2006/relationships/image" Target="media/imgrId34206834.jpeg"/><Relationship Id="rId34206835" Type="http://schemas.openxmlformats.org/officeDocument/2006/relationships/image" Target="media/imgrId34206835.jpeg"/><Relationship Id="rId34206836" Type="http://schemas.openxmlformats.org/officeDocument/2006/relationships/image" Target="media/imgrId34206836.jpeg"/><Relationship Id="rId34206837" Type="http://schemas.openxmlformats.org/officeDocument/2006/relationships/image" Target="media/imgrId34206837.jpeg"/><Relationship Id="rId34206838" Type="http://schemas.openxmlformats.org/officeDocument/2006/relationships/image" Target="media/imgrId34206838.jpeg"/><Relationship Id="rId34206839" Type="http://schemas.openxmlformats.org/officeDocument/2006/relationships/image" Target="media/imgrId34206839.jpeg"/><Relationship Id="rId34206840" Type="http://schemas.openxmlformats.org/officeDocument/2006/relationships/image" Target="media/imgrId3420684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20</cp:revision>
  <dcterms:created xsi:type="dcterms:W3CDTF">2023-03-29T11:30:00Z</dcterms:created>
  <dcterms:modified xsi:type="dcterms:W3CDTF">2024-07-23T12:56:00Z</dcterms:modified>
</cp:coreProperties>
</file>