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3 574 (Mandat simple)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et Madame  CARABIN André et Christiane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46, impasse du Colombier LD Lautine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  LAVERGNE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 4601 2018 000 024 083</w:t>
      </w:r>
      <w:r>
        <w:rPr>
          <w:rFonts w:ascii="Times New Roman" w:hAnsi="Times New Roman" w:eastAsia="Times New Roman"/>
          <w:color w:val="auto"/>
          <w:sz w:val="18"/>
        </w:rPr>
        <w:t xml:space="preserve"> </w:t>
      </w:r>
      <w:r>
        <w:rPr>
          <w:rFonts w:ascii="Times New Roman" w:hAnsi="Times New Roman" w:eastAsia="Times New Roman"/>
          <w:i w:val="on"/>
          <w:color w:val="auto"/>
          <w:sz w:val="18"/>
        </w:rPr>
        <w:t xml:space="preserve">délivrée par la CCI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Label Pierres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4"/>
        </w:rPr>
        <w:t xml:space="preserve">EXCLUSIVITE ! Vaste quercynoise entièrement restaurée - 5 chambres - Terrain 4 521 m² avec piscine et dépendance. 46, impasse du Colombier   46500</w:t>
      </w:r>
      <w:r>
        <w:rPr>
          <w:rFonts w:ascii="Times New Roman" w:hAnsi="Times New Roman" w:eastAsia="Times New Roman"/>
          <w:color w:val="0000FF"/>
        </w:rPr>
        <w:t xml:space="preserve"> </w:t>
      </w:r>
      <w:r>
        <w:rPr>
          <w:rFonts w:ascii="Times New Roman" w:hAnsi="Times New Roman" w:eastAsia="Times New Roman"/>
          <w:b w:val="on"/>
          <w:color w:val="0000FF"/>
          <w:sz w:val="24"/>
        </w:rPr>
        <w:t xml:space="preserve">LAVERGNE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QUATRE CENT CINQUANTE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(450 000 €)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22 500 €    € TTC soit 4,76%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b w:val="on"/>
        </w:rPr>
      </w:pPr>
      <w:r>
        <w:rPr>
          <w:rFonts w:ascii="Times New Roman" w:hAnsi="Times New Roman" w:eastAsia="Times New Roman"/>
          <w:b w:val="on"/>
          <w:sz w:val="24"/>
        </w:rPr>
        <w:t xml:space="preserve">11 - Option mandat Privilège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Privilège :</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14 -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2, impasse de Beauregard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18 octobre 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André et Christiane CARABIN vous informe de mon intention de mettre fin au mandat N° : 3 574. J'ai bien noté que cette rétractation interviendra après un délai de 15 jours à compter de la réception du présent bordereau. 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w:t>
      </w:r>
      <w:r>
        <w:rPr>
          <w:rFonts w:ascii="Bookman Old Style" w:hAnsi="Bookman Old Style" w:eastAsia="Bookman Old Style"/>
          <w:sz w:val="18"/>
        </w:rPr>
        <w:t xml:space="preserve">4601 2018 000 024 083</w:t>
      </w:r>
      <w:r>
        <w:rPr>
          <w:rFonts w:ascii="Times New Roman" w:hAnsi="Times New Roman" w:eastAsia="Times New Roman"/>
          <w:i w:val="on"/>
          <w:sz w:val="18"/>
        </w:rPr>
        <w:t xml:space="preserve"> délivrée par la CCI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et Madame André et Christiane CARABIN</w:t>
      </w:r>
    </w:p>
    <w:p>
      <w:pPr>
        <w:pStyle w:val="[Normal]"/>
        <w:rPr>
          <w:b w:val="on"/>
          <w:sz w:val="20"/>
        </w:rPr>
      </w:pPr>
      <w:r>
        <w:rPr>
          <w:b w:val="on"/>
          <w:sz w:val="20"/>
        </w:rPr>
        <w:t xml:space="preserve">46, impasse du Colombier LD Lautine 46500 LAVERGNE</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4,76% TTC soit 22 500 €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2, impasse de Beauregard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54 000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18 octobre 2024</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 w:name="Bookman Old Style">
    <w:charset w:val="00"/>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