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3 604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Monsieur  SOLIGNAC Bruno 2, impasse des Coquelicots 46500  Rignac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 4601 2018 000 024 083</w:t>
      </w:r>
      <w:r>
        <w:rPr>
          <w:rFonts w:ascii="Times New Roman" w:hAnsi="Times New Roman" w:eastAsia="Times New Roman"/>
          <w:color w:val="auto"/>
          <w:sz w:val="18"/>
        </w:rPr>
        <w:t xml:space="preserve"> </w:t>
      </w:r>
      <w:r>
        <w:rPr>
          <w:rFonts w:ascii="Times New Roman" w:hAnsi="Times New Roman" w:eastAsia="Times New Roman"/>
          <w:i w:val="on"/>
          <w:color w:val="auto"/>
          <w:sz w:val="18"/>
        </w:rPr>
        <w:t xml:space="preserve">délivrée par la CCI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Gramat, secteur touristique, emplacement 1er choix pour cet immeuble de rapport avec vaste local commercial en RDC et appartement  3 Avenue Louis Conte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SOIXANTE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(160 000 €)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11 200 €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7 juillet 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Bruno SOLIGNAC vous informe de mon intention de mettre fin au mandat N° : 3 604.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w:t>
      </w:r>
      <w:r>
        <w:rPr>
          <w:rFonts w:ascii="Bookman Old Style" w:hAnsi="Bookman Old Style" w:eastAsia="Bookman Old Style"/>
          <w:sz w:val="18"/>
        </w:rPr>
        <w:t xml:space="preserve">4601 2018 000 024 083</w:t>
      </w:r>
      <w:r>
        <w:rPr>
          <w:rFonts w:ascii="Times New Roman" w:hAnsi="Times New Roman" w:eastAsia="Times New Roman"/>
          <w:i w:val="on"/>
          <w:sz w:val="18"/>
        </w:rPr>
        <w:t xml:space="preserve"> délivrée par la CCI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Bruno SOLIGNAC</w:t>
      </w:r>
    </w:p>
    <w:p>
      <w:pPr>
        <w:pStyle w:val="[Normal]"/>
        <w:rPr>
          <w:b w:val="on"/>
          <w:sz w:val="20"/>
        </w:rPr>
      </w:pPr>
      <w:r>
        <w:rPr>
          <w:b w:val="on"/>
          <w:sz w:val="20"/>
        </w:rPr>
        <w:t xml:space="preserve">2, impasse des Coquelicots 46500 Rignac</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6,54% TTC soit 11 200 €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54 000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7 juillet 2024</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 w:name="Bookman Old Style">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