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CAPINEL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Maison 5 minutes du Centre-ville de Cahors d' une surface habitable de 89 m2 environ avec jardin de 554 m2  sans travaux à prévoir, c’est une maison qui se composent d' une cuisine ouverte semi- équipée sur le salon et salle à manger, deux chambres d' une salle d' eau, wc séparé. Au sous- sol se trouve une buanderie chauffée, une cave, et d’un garage. Fenêtres doubles vitrages, chauffage au Gaz et bois.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 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214 000 €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200 000 €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81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554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Hameau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Bureau 6 m2</w:t>
                  </w:r>
                </w:p>
                <w:p>
                  <w:pPr>
                    <w:pStyle w:val="Détail"/>
                  </w:pPr>
                  <w:r>
                    <w:t xml:space="preserve">2 Chambres 14,11 m2, 10,11m2 avec Dressing</w:t>
                  </w:r>
                </w:p>
                <w:p>
                  <w:pPr>
                    <w:pStyle w:val="Détail"/>
                  </w:pPr>
                  <w:r>
                    <w:t xml:space="preserve">Couloir 3,59 m2</w:t>
                  </w:r>
                </w:p>
                <w:p>
                  <w:pPr>
                    <w:pStyle w:val="Détail"/>
                  </w:pPr>
                  <w:r>
                    <w:t xml:space="preserve">Cuisine</w:t>
                  </w:r>
                </w:p>
                <w:p>
                  <w:pPr>
                    <w:pStyle w:val="Détail"/>
                  </w:pPr>
                  <w:r>
                    <w:t xml:space="preserve">Hall d'entrée 8,79 m2</w:t>
                  </w:r>
                </w:p>
                <w:p>
                  <w:pPr>
                    <w:pStyle w:val="Détail"/>
                  </w:pPr>
                  <w:r>
                    <w:t xml:space="preserve">Salle à manger</w:t>
                  </w:r>
                </w:p>
                <w:p>
                  <w:pPr>
                    <w:pStyle w:val="Détail"/>
                  </w:pPr>
                  <w:r>
                    <w:t xml:space="preserve">Salle d'eau 3,15m2</w:t>
                  </w:r>
                </w:p>
                <w:p>
                  <w:pPr>
                    <w:pStyle w:val="Détail"/>
                  </w:pPr>
                  <w:r>
                    <w:t xml:space="preserve">Salon 34,77m2 avec Cuisine, salle à manger,</w:t>
                  </w:r>
                </w:p>
                <w:p>
                  <w:pPr>
                    <w:pStyle w:val="Détail"/>
                  </w:pPr>
                  <w:r>
                    <w:t xml:space="preserve">Terrasse</w:t>
                  </w:r>
                </w:p>
                <w:p>
                  <w:pPr>
                    <w:pStyle w:val="Détail"/>
                  </w:pPr>
                  <w:r>
                    <w:t xml:space="preserve">WC 1,11m2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Poele à Bois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Porte de garage électrique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 En 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Buanderie 7,49 m2</w:t>
                  </w:r>
                </w:p>
                <w:p>
                  <w:pPr>
                    <w:pStyle w:val="Détail"/>
                  </w:pPr>
                  <w:r>
                    <w:t xml:space="preserve">Cave 16,64 m2</w:t>
                  </w:r>
                </w:p>
                <w:p>
                  <w:pPr>
                    <w:pStyle w:val="Détail"/>
                  </w:pPr>
                  <w:r>
                    <w:t xml:space="preserve">Garage 48,87 m2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Allée privée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Jardin</w:t>
                  </w:r>
                </w:p>
                <w:p>
                  <w:pPr>
                    <w:pStyle w:val="Détail"/>
                  </w:pPr>
                  <w:r>
                    <w:t xml:space="preserve">2 Portails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