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Castagnié Corinne  </w:t>
      </w:r>
      <w:r>
        <w:t xml:space="preserve">922 Route de Trespoux </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6 840 €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14/01/2025</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7 019</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Castagnié Corinne  </w:t>
      </w:r>
      <w:r>
        <w:t xml:space="preserve">922 Route de Trespoux </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161 Rue Gustave Sindou</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Fonds de Commerce (Restauration Rapide) Centre-Ville de Cahors, situé non loin d’un site touristique d’une salle de Restauration d’une surface d’environ de 80 m2 avec une capacité de 30 places, une terrasse extérieure avec une capacite de 15 places.  Cuisine équipée (four, gazinière à gaz, frigo, lave-vaisselle) en très bonne état, arrière-cuisine équipée (Deux Frigos, un congélateur), cour clôturée avec toilettes.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BX parcelle 314	pour une contenance totale de 161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OUI</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vendu avec tout le matériel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72 000 € (SOIXANTE-DOUZE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09/04/2026.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5 700 € HT soit 6 840 €</w:t>
      </w:r>
      <w:r>
        <w:rPr>
          <w:color w:val="0000FF"/>
        </w:rPr>
        <w:t xml:space="preserve"> (</w:t>
      </w:r>
      <w:r>
        <w:t xml:space="preserve">SIX MILLE HUIT CENT QUARANTE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14/01/2025</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Castagnié Corinne 922 Route de Trespoux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7 019 sis 161 Rue Gustave Sindou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Castagnié Corinne 922 Route de Trespoux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7 019 du bien sis 161 Rue Gustave Sindou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