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Mr HERNANDEZ Alexandre  </w:t>
      </w:r>
      <w:r>
        <w:t xml:space="preserve">563 le Lattes</w:t>
      </w:r>
      <w:r>
        <w:rPr>
          <w:color w:val="800080"/>
        </w:rPr>
        <w:t xml:space="preserve"> - </w:t>
      </w:r>
      <w:r>
        <w:t xml:space="preserve">46150</w:t>
      </w:r>
      <w:r>
        <w:rPr>
          <w:color w:val="800080"/>
        </w:rPr>
        <w:t xml:space="preserve"> </w:t>
      </w:r>
      <w:r>
        <w:t xml:space="preserve">CALAMANE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11 200 €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13/12/2024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7 011</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Mr HERNANDEZ Alexandre  </w:t>
      </w:r>
      <w:r>
        <w:t xml:space="preserve">563 le Lattes</w:t>
      </w:r>
      <w:r>
        <w:rPr>
          <w:color w:val="800080"/>
        </w:rPr>
        <w:t xml:space="preserve"> - </w:t>
      </w:r>
      <w:r>
        <w:t xml:space="preserve">46150</w:t>
      </w:r>
      <w:r>
        <w:rPr>
          <w:color w:val="800080"/>
        </w:rPr>
        <w:t xml:space="preserve"> </w:t>
      </w:r>
      <w:r>
        <w:t xml:space="preserve">CALAMANE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1620 bouydou</w:t>
      </w:r>
      <w:r>
        <w:rPr>
          <w:color w:val="800080"/>
        </w:rPr>
        <w:t xml:space="preserve">  -</w:t>
      </w:r>
      <w:r>
        <w:t xml:space="preserve"> 46150</w:t>
      </w:r>
      <w:r>
        <w:rPr>
          <w:i w:val="on"/>
        </w:rPr>
        <w:t xml:space="preserve"> </w:t>
      </w:r>
      <w:r>
        <w:t xml:space="preserve">CALAMANE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r>
        <w:t xml:space="preserve">Sur le plateau d'auzole entre Calamane et Mercuès, maison contemporaine d'environ 84 m² sur un terrain boisé d'environ 1.200 m². Rez de jardin : Carport. Garage(buanderie). Rez de chaussée : séjour avec entrée, cuisine ouverte, cheminée ouverte, couloir 3 chambres, wc, salle d'eau. Chauffage électrique et bois. Fenêtres PVC double vitrage sauf deux en bois. Volets PVC roulants manuels sauf 2 en bois. Assainissement individuel. 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 	parcelle - 479	pour une contenance totale de  1 200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NON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160 000 € (CENT SOIXANTE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13/03/2026.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9 333 € HT soit 11 200 €</w:t>
      </w:r>
      <w:r>
        <w:rPr>
          <w:color w:val="0000FF"/>
        </w:rPr>
        <w:t xml:space="preserve"> (</w:t>
      </w:r>
      <w:r>
        <w:t xml:space="preserve">ONZE MILLE DEUX CENTS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13/12/2024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Mr HERNANDEZ Alexandre 563 le Lattes 46150 CALAMANE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7 011 sis 1620 bouydou 46150 CALAMANE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Mr HERNANDEZ Alexandre 563 le Lattes 46150 CALAMANE</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7 011 du bien sis 1620 bouydou 46150 CALAMANE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