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 PROPOSANT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Madame Benfouzari Omar - 84 rue Sully Prudhomme - 46000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Reconnaissent avoir, grâce à l'intervention de l'Agence Immobilière Quercy transactions, visité le bien désigné ci-après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CA6979 - 5 impasse Jean Giono  - 46090 PRADINES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34" w:after="134" w:line="240" w:lineRule="auto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t xml:space="preserve">Proche de Cahors desservie par les bus gratuits, avec toutes commodités et les services , dans un quartier résidentiel, maison contemporaine avec jardin et garage.Maison de plein pied: Cuisine indépendante, séjour, salle de bain, 3 chambres, wc, avec un accès de la maison au garage, 2 terrasses, jardin clos.Chauffage: Fioul et Bois.  Tout à L' égout. 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Monsieur Lisbona Torres/ udaf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nous proposons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113 000 € (CENT TREIZE MILLE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7/12/2024  pour la réponse de Monsieur Lisbona Torres/ udaf. Je déclare  être informée qu'en cas d'accord de Monsieur Lisbona Torres/ udaf, je serai  tenue de régulariser le compromis de vente 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25 novembre 2024, dans les locaux de l'agence, en triple exemplaire, dont un pour le cabinet immobilier, un remis aux proposants, un aux propriétaires.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LES PROPOSANTS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               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113000€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de105000 €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www.quercy-transactions.com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clear" w:pos="1020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