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de Cahors desservie par les bus gratuits,  avec toutes commodités et les services , dans un quartier résidentiel, maison contemporaine avec jardin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de plein pied: Cuisine indépendante, séjour, salle de bain, 3 chambres, wc,  avec un accès de la maison au garage, 2 terrasses, jardin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Chauffage: Fioul e Bois. Fosse septique. 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113 925 €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9.52 m2 celle qui se trouve à côté du salon, 10.79 m2 celle de gauche et celle de droite de la salle de bain 11.81 m2</w:t>
                  </w:r>
                </w:p>
                <w:p>
                  <w:pPr>
                    <w:pStyle w:val="Détail"/>
                  </w:pPr>
                  <w:r>
                    <w:t xml:space="preserve">Chaufferie 6.75 m2</w:t>
                  </w:r>
                </w:p>
                <w:p>
                  <w:pPr>
                    <w:pStyle w:val="Détail"/>
                  </w:pPr>
                  <w:r>
                    <w:t xml:space="preserve">Couloir 6.99m2 d ' entrée</w:t>
                  </w:r>
                </w:p>
                <w:p>
                  <w:pPr>
                    <w:pStyle w:val="Détail"/>
                  </w:pPr>
                  <w:r>
                    <w:t xml:space="preserve">Cuisine 11.17 m2</w:t>
                  </w:r>
                </w:p>
                <w:p>
                  <w:pPr>
                    <w:pStyle w:val="Détail"/>
                  </w:pPr>
                  <w:r>
                    <w:t xml:space="preserve">Dégagement derrière la porte de la cuisine 1.87 m2</w:t>
                  </w:r>
                </w:p>
                <w:p>
                  <w:pPr>
                    <w:pStyle w:val="Détail"/>
                  </w:pPr>
                  <w:r>
                    <w:t xml:space="preserve">Garage 26.97 m2 avec  chaufferie 6.75 m2</w:t>
                  </w:r>
                </w:p>
                <w:p>
                  <w:pPr>
                    <w:pStyle w:val="Détail"/>
                  </w:pPr>
                  <w:r>
                    <w:t xml:space="preserve">Salle de bains 4.62 m2</w:t>
                  </w:r>
                </w:p>
                <w:p>
                  <w:pPr>
                    <w:pStyle w:val="Détail"/>
                  </w:pPr>
                  <w:r>
                    <w:t xml:space="preserve">Salon 24.97 m2 avec salle à manger</w:t>
                  </w:r>
                </w:p>
                <w:p>
                  <w:pPr>
                    <w:pStyle w:val="Détail"/>
                  </w:pPr>
                  <w:r>
                    <w:t xml:space="preserve">2 Terrasses celle de devant 5 m2 et derriere 3 m2</w:t>
                  </w:r>
                </w:p>
                <w:p>
                  <w:pPr>
                    <w:pStyle w:val="Détail"/>
                  </w:pPr>
                  <w:r>
                    <w:t xml:space="preserve">WC 1.35 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Mixte fuel et 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chaudière a fioul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en Bois</w:t>
                  </w:r>
                </w:p>
                <w:p>
                  <w:pPr>
                    <w:pStyle w:val="Détail"/>
                  </w:pPr>
                  <w:r>
                    <w:t xml:space="preserve">Simple vitrage avec  sur vitrage a toutes les fenêtres de la maison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5 m2 ou se trouve la cuve de fioul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