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Appartement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CA6975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Cahors, en hyper centre, proche toutes commodités, au 4ème étage d'une copropriété sécurisée avec ascenseur, appartement 4 pièces comprenant un séjour avec cuisine entièrement équipée ouverte de 40m² avec balcon, 3 chambres, couloir avec placards, salle d'eau, wc indépendant. Chauffage central collectif , double vitrage et volets roulants électriques. parking privatif en sous sol.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223 650 €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6,50% soit 210 000 €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92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1970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Collectif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1 990 €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Centre-Ville</w:t>
                  </w:r>
                </w:p>
                <w:p>
                  <w:pPr>
                    <w:pStyle w:val="Type de détail"/>
                  </w:pPr>
                  <w:r>
                    <w:t xml:space="preserve">4ème étage:</w:t>
                  </w:r>
                </w:p>
                <w:p>
                  <w:pPr>
                    <w:pStyle w:val="Détail"/>
                  </w:pPr>
                  <w:r>
                    <w:t xml:space="preserve">Balcon 6m²</w:t>
                  </w:r>
                </w:p>
                <w:p>
                  <w:pPr>
                    <w:pStyle w:val="Détail"/>
                  </w:pPr>
                  <w:r>
                    <w:t xml:space="preserve">3 chambres 9,20/9,40/10,20m²</w:t>
                  </w:r>
                </w:p>
                <w:p>
                  <w:pPr>
                    <w:pStyle w:val="Détail"/>
                  </w:pPr>
                  <w:r>
                    <w:t xml:space="preserve">Cuisine 16,70 m² ouverte sur sejour</w:t>
                  </w:r>
                </w:p>
                <w:p>
                  <w:pPr>
                    <w:pStyle w:val="Détail"/>
                  </w:pPr>
                  <w:r>
                    <w:t xml:space="preserve">Dégagement 3,83m²</w:t>
                  </w:r>
                </w:p>
                <w:p>
                  <w:pPr>
                    <w:pStyle w:val="Détail"/>
                  </w:pPr>
                  <w:r>
                    <w:t xml:space="preserve">Hall d'entrée 11,04m²</w:t>
                  </w:r>
                </w:p>
                <w:p>
                  <w:pPr>
                    <w:pStyle w:val="Détail"/>
                  </w:pPr>
                  <w:r>
                    <w:t xml:space="preserve">salle d'eau 4,22m²</w:t>
                  </w:r>
                </w:p>
                <w:p>
                  <w:pPr>
                    <w:pStyle w:val="Détail"/>
                  </w:pPr>
                  <w:r>
                    <w:t xml:space="preserve">Salon 24m²</w:t>
                  </w:r>
                </w:p>
                <w:p>
                  <w:pPr>
                    <w:pStyle w:val="Détail"/>
                  </w:pPr>
                  <w:r>
                    <w:t xml:space="preserve">WC 1,15m²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Détail"/>
                  </w:pPr>
                  <w:r>
                    <w:t xml:space="preserve">DPE en cours</w:t>
                  </w:r>
                </w:p>
                <w:p>
                  <w:pPr>
                    <w:pStyle w:val="Détail"/>
                  </w:pPr>
                  <w:r>
                    <w:t xml:space="preserve">DPE en cours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Congélateur</w:t>
                  </w:r>
                </w:p>
                <w:p>
                  <w:pPr>
                    <w:pStyle w:val="Détail"/>
                  </w:pPr>
                  <w:r>
                    <w:t xml:space="preserve">Four</w:t>
                  </w:r>
                </w:p>
                <w:p>
                  <w:pPr>
                    <w:pStyle w:val="Détail"/>
                  </w:pPr>
                  <w:r>
                    <w:t xml:space="preserve">Frigo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de Cuisine (suite):</w:t>
                  </w:r>
                </w:p>
                <w:p>
                  <w:pPr>
                    <w:pStyle w:val="Détail"/>
                  </w:pPr>
                  <w:r>
                    <w:t xml:space="preserve">Lave vaisselle</w:t>
                  </w:r>
                </w:p>
                <w:p>
                  <w:pPr>
                    <w:pStyle w:val="Détail"/>
                  </w:pPr>
                  <w:r>
                    <w:t xml:space="preserve">Plaque à induction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Ascenseur</w:t>
                  </w:r>
                </w:p>
                <w:p>
                  <w:pPr>
                    <w:pStyle w:val="Détail"/>
                  </w:pPr>
                  <w:r>
                    <w:t xml:space="preserve">Concierge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Câble TV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Aluminium</w:t>
                  </w:r>
                </w:p>
                <w:p>
                  <w:pPr>
                    <w:pStyle w:val="Détail"/>
                  </w:pPr>
                  <w:r>
                    <w:t xml:space="preserve">Double vitrage sauf deux</w:t>
                  </w:r>
                </w:p>
                <w:p>
                  <w:pPr>
                    <w:pStyle w:val="Détail"/>
                  </w:pPr>
                  <w:r>
                    <w:t xml:space="preserve">Volets electriques</w:t>
                  </w:r>
                </w:p>
                <w:p>
                  <w:pPr>
                    <w:pStyle w:val="Type de détail"/>
                  </w:pPr>
                  <w:r>
                    <w:t xml:space="preserve">Pièces diverses:</w:t>
                  </w:r>
                </w:p>
                <w:p>
                  <w:pPr>
                    <w:pStyle w:val="Détail"/>
                  </w:pPr>
                  <w:r>
                    <w:t xml:space="preserve">Buanderie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toulouse</w:t>
                  </w:r>
                </w:p>
                <w:p>
                  <w:pPr>
                    <w:pStyle w:val="Détail"/>
                  </w:pPr>
                  <w:r>
                    <w:t xml:space="preserve">Autoroute 15 km</w:t>
                  </w:r>
                </w:p>
                <w:p>
                  <w:pPr>
                    <w:pStyle w:val="Détail"/>
                  </w:pPr>
                  <w:r>
                    <w:t xml:space="preserve">Commerces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Gare</w:t>
                  </w:r>
                </w:p>
                <w:p>
                  <w:pPr>
                    <w:pStyle w:val="Détail"/>
                  </w:pPr>
                  <w:r>
                    <w:t xml:space="preserve">Hôpital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Ascenseur</w:t>
                  </w:r>
                </w:p>
                <w:p>
                  <w:pPr>
                    <w:pStyle w:val="Détail"/>
                  </w:pPr>
                  <w:r>
                    <w:t xml:space="preserve">Place de Parking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