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minutes, en bordure de village avec quelques commerces et école. Bel agencement pour </w:t>
                  </w: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cette grande maison d'architecte mitoyenne, construite en 1980. </w: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Jardin clos en partie, plus terrain de causse en pente. En rez de jardin : entrée, 3 chambres dont une avec douche et wc, plus un wc séparé, plus une salle de bain avec douche et baignoire ; séjour en trois parties contiguës avec cuisine ouverte aménagée et équipée, salle à manger et salon. Pièce dont un mur est entièrement vitré pouvant être une quatrième chambre de plain-pied. Terrasse couverte Au premier étage : terrasse et 2 chambrettes aménagées dans les combles dont une avec un wc. En rez de chaussée (52 m² avec 2,30m de hauteur): garage, atelier, chaufferie et buanderie .Poêle à granules (2012), cheminée- insert, radiateurs électriques, 1 bloc de climatisation (2013). En bordure de zone naturelle et pourtant proche des commodités.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160 900 €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7,27% soit 150 000 €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1 283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803 €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Bureau 9 m²</w:t>
                  </w:r>
                </w:p>
                <w:p>
                  <w:pPr>
                    <w:pStyle w:val="Détail"/>
                  </w:pPr>
                  <w:r>
                    <w:t xml:space="preserve">Chambre 18 m²,16 m², 12 m²,</w:t>
                  </w:r>
                </w:p>
                <w:p>
                  <w:pPr>
                    <w:pStyle w:val="Détail"/>
                  </w:pPr>
                  <w:r>
                    <w:t xml:space="preserve">Couloir 5 m²</w:t>
                  </w:r>
                </w:p>
                <w:p>
                  <w:pPr>
                    <w:pStyle w:val="Détail"/>
                  </w:pPr>
                  <w:r>
                    <w:t xml:space="preserve">Cuisine 10 m² inclus dans séjour (semi-ouverte)</w:t>
                  </w:r>
                </w:p>
                <w:p>
                  <w:pPr>
                    <w:pStyle w:val="Détail"/>
                  </w:pPr>
                  <w:r>
                    <w:t xml:space="preserve">Dégagement 3,6 m² cage d'escalier</w:t>
                  </w:r>
                </w:p>
                <w:p>
                  <w:pPr>
                    <w:pStyle w:val="Détail"/>
                  </w:pPr>
                  <w:r>
                    <w:t xml:space="preserve">Hall d'entrée sas d'entrée de 3 m² plus entrée (grand placard) d'environ 4 m²</w:t>
                  </w:r>
                </w:p>
                <w:p>
                  <w:pPr>
                    <w:pStyle w:val="Détail"/>
                  </w:pPr>
                  <w:r>
                    <w:t xml:space="preserve">Pièce à vivre 51 m² incluant cuisine ouverte et espace-salon</w:t>
                  </w:r>
                </w:p>
                <w:p>
                  <w:pPr>
                    <w:pStyle w:val="Détail"/>
                  </w:pPr>
                  <w:r>
                    <w:t xml:space="preserve">Salle d'eau 5,6 m² contigue à la suite parentale</w:t>
                  </w:r>
                </w:p>
                <w:p>
                  <w:pPr>
                    <w:pStyle w:val="Détail"/>
                  </w:pPr>
                  <w:r>
                    <w:t xml:space="preserve">Salle de bains 6 m² avec baignoire et douche</w:t>
                  </w:r>
                </w:p>
                <w:p>
                  <w:pPr>
                    <w:pStyle w:val="Détail"/>
                  </w:pPr>
                  <w:r>
                    <w:t xml:space="preserve">Salon 18 m² inclus dans le séjour</w:t>
                  </w:r>
                </w:p>
                <w:p>
                  <w:pPr>
                    <w:pStyle w:val="Détail"/>
                  </w:pPr>
                  <w:r>
                    <w:t xml:space="preserve">Terrasse couverte environ 10 m²</w:t>
                  </w:r>
                </w:p>
                <w:p>
                  <w:pPr>
                    <w:pStyle w:val="Détail"/>
                  </w:pPr>
                  <w:r>
                    <w:t xml:space="preserve">WC 1,4 m² indépendant et un autre dans salle d'eau-wc de la "suite parentale"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Garage 52 m² incluant les différents espaces buanderie, cave, chaufferie, garage (porte avec bip)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combles aménagées:X2, chacune d'environ 7 m² /hauteur de 1,80 (environ 16 m² au plancher)</w:t>
                  </w:r>
                </w:p>
                <w:p>
                  <w:pPr>
                    <w:pStyle w:val="Détail"/>
                  </w:pPr>
                  <w:r>
                    <w:t xml:space="preserve">Solarium environ 35 m²</w:t>
                  </w:r>
                </w:p>
                <w:p>
                  <w:pPr>
                    <w:pStyle w:val="Détail"/>
                  </w:pPr>
                  <w:r>
                    <w:t xml:space="preserve">WC dans une des chmbrettes avec lavabo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248,00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B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2023</w:t>
                  </w:r>
                </w:p>
                <w:p>
                  <w:pPr>
                    <w:pStyle w:val="Détail"/>
                  </w:pPr>
                  <w:r>
                    <w:t xml:space="preserve">Date de réalisation DPE 26/07/2023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2 119,00 €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2 867,00 €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poele à granules (2012) ET cheminée insert</w:t>
                  </w:r>
                </w:p>
                <w:p>
                  <w:pPr>
                    <w:pStyle w:val="Détail"/>
                  </w:pPr>
                  <w:r>
                    <w:t xml:space="preserve">Climatisation réversible x1 réversible dans séjour (installé en 2013)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non-conforme; rapport du 24/10/2023</w:t>
                  </w:r>
                </w:p>
                <w:p>
                  <w:pPr>
                    <w:pStyle w:val="Détail"/>
                  </w:pPr>
                  <w:r>
                    <w:t xml:space="preserve">Insert insert et poele à granules</w:t>
                  </w:r>
                </w:p>
                <w:p>
                  <w:pPr>
                    <w:pStyle w:val="Détail"/>
                  </w:pPr>
                  <w:r>
                    <w:t xml:space="preserve">Placard placard d'entrée et chambre 2</w:t>
                  </w:r>
                </w:p>
                <w:p>
                  <w:pPr>
                    <w:pStyle w:val="Détail"/>
                  </w:pPr>
                  <w:r>
                    <w:t xml:space="preserve">Production eau chaude chauffe eau cumulus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Détail"/>
                  </w:pPr>
                  <w:r>
                    <w:t xml:space="preserve">Porte de garage électrique avec bip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roulants électiques et manuel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10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15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km;  village 10 mn/ville</w:t>
                  </w:r>
                </w:p>
                <w:p>
                  <w:pPr>
                    <w:pStyle w:val="Détail"/>
                  </w:pPr>
                  <w:r>
                    <w:t xml:space="preserve">Ecole 2 km</w:t>
                  </w:r>
                </w:p>
                <w:p>
                  <w:pPr>
                    <w:pStyle w:val="Détail"/>
                  </w:pPr>
                  <w:r>
                    <w:t xml:space="preserve">Gare 15 mn</w:t>
                  </w:r>
                </w:p>
                <w:p>
                  <w:pPr>
                    <w:pStyle w:val="Détail"/>
                  </w:pPr>
                  <w:r>
                    <w:t xml:space="preserve">Hôpital 15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 la parcelle d'agrément est clôturée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Terrain  causse pour une partie</w:t>
                  </w:r>
                </w:p>
                <w:p>
                  <w:pPr>
                    <w:pStyle w:val="Détail"/>
                  </w:pPr>
                  <w:r>
                    <w:t xml:space="preserve">2 Terrasses dont une couverte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panoramique depuis 2 chambres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