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6 910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:- 23 rue Bergougnoux  18 rue Bouscarat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centre-ville quartier sauvegardé. Immeuble à rénover de 4 appartements, dont un loué. 1er étage : T1 de 22 m² - T1 de 31 m² 2éme étage T4 de 84 m². Un appartement (dans une rue parallèle faisant partie de l’immeuble) en rez de chaussée avec entrée indépendante T2 de 57 m² soit au total 192 m² habitable 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ch 599/600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st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OFFICE PUBLIC DE L'HABITAT DU LOT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- 23 avenue Alphonse Juin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c.monclin@lot-habitat.com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 60 10 00 84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05 32 09 05 84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Mr Dos santos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37 rue du 19 mars 1962-94500 Champigny/Marne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tel: 0676274877 / mail: patrickds94@gmail.com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1-financement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2-autorisation d'urbanisme rattachée à des demandes préalables de travaux pour la rénovation et la réalisation de logements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4"/>
        </w:rPr>
        <w:t xml:space="preserve">3-l'idéal serait que le locataire en place soit relogé afin de faciliter les travaux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joint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cheminée insert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chaudière (facture entretien), citerne gaz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 (copie contrat de location), cuve à fue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l,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125 000 €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10 000 € à la charge de l'acquéreur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Maitre Sennac Cahors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Marcel CAR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pto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left" w:pos="3175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8144"/>
        <w:tab w:val="left" w:pos="19278"/>
        <w:tab w:val="left" w:pos="20412"/>
        <w:tab w:val="left" w:pos="21546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Normal (Web)">
    <w:name w:val="Normal (Web)"/>
    <w:basedOn w:val="Normal"/>
    <w:next w:val="Normal (Web)"/>
    <w:qFormat/>
    <w:pPr>
      <w:spacing w:before="100" w:after="100"/>
      <w:ind w:left="0"/>
    </w:pPr>
    <w:rPr>
      <w:rFonts w:ascii="Aptos" w:hAnsi="Aptos" w:eastAsia="Aptos"/>
      <w:sz w:val="24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