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EXCIDEUIL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91200" cy="390906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0" cy="3909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DEP0729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Ensemble de 2 maisons rénovées. Une entièrement de plain pied avec charpente apparente avec 3 chambres, grand salon et sous sol. L'autre en gîte avec grand salon, 3 chambres à l'étage et combles de 60m² aménageables. Chauffage pompe à chaleur.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Sans voisin proche, secteur calme, sans être totalement isolée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288m² de surface habitable, 6 chambres total, possibilité de rajouter 3 chambres dans le gîte.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Idéal gîte ou maison d'amis, chaque maison avec son propre terrain sans vis à vis.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Parc arboré bucolique de 1,7 hectare. Avec piscine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Sous sol avec cuisine indépendante, salle de bain, atelier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autonome en eau potable, 2 sources, forage. Maisons en hauteur, non inondable.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moins de 2 mins d'Excideuil et de tous les commerces. 35 mins de Périgueux. Maisons périgourdines présentées par Edgar Demeures en Périgord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499 900 €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4,15% soit 480 000 €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288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17 000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 voisin à plus de 200 mètres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de 5m²</w:t>
                  </w:r>
                </w:p>
                <w:p>
                  <w:pPr>
                    <w:pStyle w:val="Détail"/>
                  </w:pPr>
                  <w:r>
                    <w:t xml:space="preserve">3 Chambres de 15m² avec dressing, 15m² et 11m²</w:t>
                  </w:r>
                </w:p>
                <w:p>
                  <w:pPr>
                    <w:pStyle w:val="Détail"/>
                  </w:pPr>
                  <w:r>
                    <w:t xml:space="preserve">Cuisine de 16m² avec accès sur la terrasse</w:t>
                  </w:r>
                </w:p>
                <w:p>
                  <w:pPr>
                    <w:pStyle w:val="Détail"/>
                  </w:pPr>
                  <w:r>
                    <w:t xml:space="preserve">Dégagement de 6m²</w:t>
                  </w:r>
                </w:p>
                <w:p>
                  <w:pPr>
                    <w:pStyle w:val="Détail"/>
                  </w:pPr>
                  <w:r>
                    <w:t xml:space="preserve">Séjour de 50m² avec cheminée</w:t>
                  </w:r>
                </w:p>
                <w:p>
                  <w:pPr>
                    <w:pStyle w:val="Détail"/>
                  </w:pPr>
                  <w:r>
                    <w:t xml:space="preserve">Salle d'eau de 6m² avec lavabo et douche</w:t>
                  </w:r>
                </w:p>
                <w:p>
                  <w:pPr>
                    <w:pStyle w:val="Détail"/>
                  </w:pPr>
                  <w:r>
                    <w:t xml:space="preserve">WC indépendant de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Grenier de 90m²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de 27m²</w:t>
                  </w:r>
                </w:p>
                <w:p>
                  <w:pPr>
                    <w:pStyle w:val="Détail"/>
                  </w:pPr>
                  <w:r>
                    <w:t xml:space="preserve">Maison de 120m² avec séjour cuisine de 53m² avec cheminée,  salle d'eau, 3 chambres de 13m² à l'étage et combles aménageables de 60m². Cuisine d'été de 23m²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144,00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4,00 Kgco2/m²an A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2021</w:t>
                  </w:r>
                </w:p>
                <w:p>
                  <w:pPr>
                    <w:pStyle w:val="Détail"/>
                  </w:pPr>
                  <w:r>
                    <w:t xml:space="preserve">Date de réalisation DPE 12/08/2022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1 377,00 €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1 863,00 €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en appoint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2 Fosses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Excideuil à 1 min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à 2 mins</w:t>
                  </w:r>
                </w:p>
                <w:p>
                  <w:pPr>
                    <w:pStyle w:val="Détail"/>
                  </w:pPr>
                  <w:r>
                    <w:t xml:space="preserve">Gare à 15 mins</w:t>
                  </w:r>
                </w:p>
                <w:p>
                  <w:pPr>
                    <w:pStyle w:val="Détail"/>
                  </w:pPr>
                  <w:r>
                    <w:t xml:space="preserve">Gîtes</w:t>
                  </w:r>
                </w:p>
                <w:p>
                  <w:pPr>
                    <w:pStyle w:val="Détail"/>
                  </w:pPr>
                  <w:r>
                    <w:t xml:space="preserve">Golf à 5 mins</w:t>
                  </w:r>
                </w:p>
                <w:p>
                  <w:pPr>
                    <w:pStyle w:val="Détail"/>
                  </w:pPr>
                  <w:r>
                    <w:t xml:space="preserve">Puits, source ou citerne 2 sources</w:t>
                  </w:r>
                </w:p>
                <w:p>
                  <w:pPr>
                    <w:pStyle w:val="Détail"/>
                  </w:pPr>
                  <w:r>
                    <w:t xml:space="preserve">Ruisseau, Rivière ou Etang bord de rivière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Atelier de 36m²</w:t>
                  </w:r>
                </w:p>
                <w:p>
                  <w:pPr>
                    <w:pStyle w:val="Détail"/>
                  </w:pPr>
                  <w:r>
                    <w:t xml:space="preserve">Chaufferie de 4m²</w:t>
                  </w:r>
                </w:p>
                <w:p>
                  <w:pPr>
                    <w:pStyle w:val="Détail"/>
                  </w:pPr>
                  <w:r>
                    <w:t xml:space="preserve">Cuisine de 32m²</w:t>
                  </w:r>
                </w:p>
                <w:p>
                  <w:pPr>
                    <w:pStyle w:val="Détail"/>
                  </w:pPr>
                  <w:r>
                    <w:t xml:space="preserve">Garage de 43m²</w:t>
                  </w:r>
                </w:p>
                <w:p>
                  <w:pPr>
                    <w:pStyle w:val="Détail"/>
                  </w:pPr>
                  <w:r>
                    <w:t xml:space="preserve">Salle de bains de 11m² avec baignoire, douche et WC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Bordé par cours d'eau rivière</w:t>
                  </w:r>
                </w:p>
                <w:p>
                  <w:pPr>
                    <w:pStyle w:val="Détail"/>
                  </w:pPr>
                  <w:r>
                    <w:t xml:space="preserve">Cloturé sur l'ensemble</w:t>
                  </w:r>
                </w:p>
                <w:p>
                  <w:pPr>
                    <w:pStyle w:val="Détail"/>
                  </w:pPr>
                  <w:r>
                    <w:t xml:space="preserve">Piscine de 8m de diamètre</w:t>
                  </w:r>
                </w:p>
                <w:p>
                  <w:pPr>
                    <w:pStyle w:val="Détail"/>
                  </w:pPr>
                  <w:r>
                    <w:t xml:space="preserve">Puits forage, autonome eau potable</w:t>
                  </w:r>
                </w:p>
                <w:p>
                  <w:pPr>
                    <w:pStyle w:val="Détail"/>
                  </w:pPr>
                  <w:r>
                    <w:t xml:space="preserve">Verger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neuves de 2013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