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LABASTIDE MURAT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2270760" cy="16459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70760" cy="164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SUD1578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position dominante sur une grande prairie de 18500 m² avec vue, cette grande maison d'architecte distribue :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rdc, cuisine indépendante équipée, grande pièce à vivre de 55m² divisée en plusieurs zones ( salle à manger, espace cheminée, espace bibliothèque, salon.)  1 chambre en suite avec salle de bains et wc, 1 petit appartement indépendant de 44m² environ ( pièce à vivre, chambre, salle d'eau, wc) nombreux rangements.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l'étage : 3 chambres dont une avec terrasse et vue, 1salle d'eau, 1 wc, 1 grand espace bureau, 1 mezzanine aménagée en chambre supplémentaire, grenier aménagé ( 1 pièce et des rangements).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second : Mezzanine aménagée en chambre.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1grange en pierre de 90m² au sol.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1 hangar en parpaings de 104m² au sol.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2 garages indépendants, 1 carport.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Grande prairie de 18500 m² avec vue magnifique.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Commerces et services à pied.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231 000 €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5,00% soit 220 000 €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268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18 515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avec plancher chauffant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1 987 €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Appartement indépendant de 43 m² environ ( entrée 6.50m² + pièce à vivre 24m² + chambre 9.50m² + salle d'au  wc 2.75m²)</w:t>
                  </w:r>
                </w:p>
                <w:p>
                  <w:pPr>
                    <w:pStyle w:val="Détail"/>
                  </w:pPr>
                  <w:r>
                    <w:t xml:space="preserve">Buanderie / cellier / cuisine d'été 16m² avec accès jardin.</w:t>
                  </w:r>
                </w:p>
                <w:p>
                  <w:pPr>
                    <w:pStyle w:val="Détail"/>
                  </w:pPr>
                  <w:r>
                    <w:t xml:space="preserve">Chambre 1 chambre en suite 24m² environ avec vue (chambre + salle de bains + wc)</w:t>
                  </w:r>
                </w:p>
                <w:p>
                  <w:pPr>
                    <w:pStyle w:val="Détail"/>
                  </w:pPr>
                  <w:r>
                    <w:t xml:space="preserve">Couloir 4m² environ avec placards</w:t>
                  </w:r>
                </w:p>
                <w:p>
                  <w:pPr>
                    <w:pStyle w:val="Détail"/>
                  </w:pPr>
                  <w:r>
                    <w:t xml:space="preserve">Cuisine 20m² environ</w:t>
                  </w:r>
                </w:p>
                <w:p>
                  <w:pPr>
                    <w:pStyle w:val="Détail"/>
                  </w:pPr>
                  <w:r>
                    <w:t xml:space="preserve">Dégagement 14m² environ avec nombreux rangements</w:t>
                  </w:r>
                </w:p>
                <w:p>
                  <w:pPr>
                    <w:pStyle w:val="Détail"/>
                  </w:pPr>
                  <w:r>
                    <w:t xml:space="preserve">Pièce à vivre 56m² environ ( salon 13m² + salle à manger &amp; espace cheminée 29m² + bibliothèque 14m²)</w:t>
                  </w:r>
                </w:p>
                <w:p>
                  <w:pPr>
                    <w:pStyle w:val="Détail"/>
                  </w:pPr>
                  <w:r>
                    <w:t xml:space="preserve">Veranda 8m² environ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14.5m² environ</w:t>
                  </w:r>
                </w:p>
                <w:p>
                  <w:pPr>
                    <w:pStyle w:val="Détail"/>
                  </w:pPr>
                  <w:r>
                    <w:t xml:space="preserve">3 Chambres 14m² environ (avec petite terrasse et vue), 11m² environ et 8m² environ</w:t>
                  </w:r>
                </w:p>
                <w:p>
                  <w:pPr>
                    <w:pStyle w:val="Détail"/>
                  </w:pPr>
                  <w:r>
                    <w:t xml:space="preserve">dégagement 4m²</w:t>
                  </w:r>
                </w:p>
                <w:p>
                  <w:pPr>
                    <w:pStyle w:val="Détail"/>
                  </w:pPr>
                  <w:r>
                    <w:t xml:space="preserve">Grenier 6m² aménagé (pièce et rangements)</w:t>
                  </w:r>
                </w:p>
                <w:p>
                  <w:pPr>
                    <w:pStyle w:val="Détail"/>
                  </w:pPr>
                  <w:r>
                    <w:t xml:space="preserve">Mezzanine 20m² environ (aménagée en chambre)</w:t>
                  </w:r>
                </w:p>
                <w:p>
                  <w:pPr>
                    <w:pStyle w:val="Détail"/>
                  </w:pPr>
                  <w:r>
                    <w:t xml:space="preserve">Salle d'eau 8.3m² environ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Mezzanine 16m² (aménagée en chambre)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16m²</w:t>
                  </w:r>
                </w:p>
                <w:p>
                  <w:pPr>
                    <w:pStyle w:val="Détail"/>
                  </w:pPr>
                  <w:r>
                    <w:t xml:space="preserve">2 Garages 28m²</w:t>
                  </w:r>
                </w:p>
                <w:p>
                  <w:pPr>
                    <w:pStyle w:val="Détail"/>
                  </w:pPr>
                  <w:r>
                    <w:t xml:space="preserve">Grange en pierre 90m² au sol environ X 2 niveaux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Dépendances (suite):</w:t>
                  </w:r>
                </w:p>
                <w:p>
                  <w:pPr>
                    <w:pStyle w:val="Détail"/>
                  </w:pPr>
                  <w:r>
                    <w:t xml:space="preserve">Hangar en parpaings, 104m² charpente metallique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par le sol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 Récentes et de qualité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30 minutes</w:t>
                  </w:r>
                </w:p>
                <w:p>
                  <w:pPr>
                    <w:pStyle w:val="Détail"/>
                  </w:pPr>
                  <w:r>
                    <w:t xml:space="preserve">Autoroute 5 minutes</w:t>
                  </w:r>
                </w:p>
                <w:p>
                  <w:pPr>
                    <w:pStyle w:val="Détail"/>
                  </w:pPr>
                  <w:r>
                    <w:t xml:space="preserve">Commerces 1km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1km</w:t>
                  </w:r>
                </w:p>
                <w:p>
                  <w:pPr>
                    <w:pStyle w:val="Détail"/>
                  </w:pPr>
                  <w:r>
                    <w:t xml:space="preserve">Hôpital 20km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Détail"/>
                  </w:pPr>
                  <w:r>
                    <w:t xml:space="preserve">Internet fibre optique.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Détail"/>
                  </w:pPr>
                  <w:r>
                    <w:t xml:space="preserve">Cave à vin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Allée privée</w:t>
                  </w:r>
                </w:p>
                <w:p>
                  <w:pPr>
                    <w:pStyle w:val="Détail"/>
                  </w:pPr>
                  <w:r>
                    <w:t xml:space="preserve">Jardin 1800m²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Détail"/>
                  </w:pPr>
                  <w:r>
                    <w:t xml:space="preserve">prairie 1.7ha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