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Verlet  Arnaud   </w:t>
      </w:r>
      <w:r>
        <w:t xml:space="preserve">205 rue de Marcadet </w:t>
      </w:r>
      <w:r>
        <w:rPr>
          <w:color w:val="800080"/>
        </w:rPr>
        <w:t xml:space="preserve"> - </w:t>
      </w:r>
      <w:r>
        <w:t xml:space="preserve">75018</w:t>
      </w:r>
      <w:r>
        <w:rPr>
          <w:color w:val="800080"/>
        </w:rPr>
        <w:t xml:space="preserve"> </w:t>
      </w:r>
      <w:r>
        <w:t xml:space="preserve">PARIS 18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3/07/2014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Verlet  Arnaud   </w:t>
      </w:r>
      <w:r>
        <w:t xml:space="preserve">205 rue de Marcadet </w:t>
      </w:r>
      <w:r>
        <w:rPr>
          <w:color w:val="800080"/>
        </w:rPr>
        <w:t xml:space="preserve"> - </w:t>
      </w:r>
      <w:r>
        <w:t xml:space="preserve">75018</w:t>
      </w:r>
      <w:r>
        <w:rPr>
          <w:color w:val="800080"/>
        </w:rPr>
        <w:t xml:space="preserve"> </w:t>
      </w:r>
      <w:r>
        <w:t xml:space="preserve">PARIS 18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1885	pour une contenance totale de  1 024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Verlet  Arnaud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Verlet  Arnaud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3/07/2014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Verlet  Arnaud  205 rue de Marcadet  75018 PARIS 18</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Verlet  Arnaud  205 rue de Marcadet  75018 PARIS 18</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77 rue du combel d' arnal  46090 LAMAGDELAINE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