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 BLOQUET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0626193011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pilouneji@live.fr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25197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125000 à 150000 -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1310 route de mercues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145 800 €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 </w:t>
            </w:r>
            <w:r>
              <w:rPr>
                <w:sz w:val="22"/>
              </w:rPr>
              <w:t xml:space="preserve">BLOQUET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