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BOUSQUET Benoit  </w:t>
      </w:r>
      <w:r>
        <w:t xml:space="preserve"> 362 RUE DES ARCADES</w:t>
      </w:r>
      <w:r>
        <w:rPr>
          <w:color w:val="800080"/>
        </w:rPr>
        <w:t xml:space="preserve"> - </w:t>
      </w:r>
      <w:r>
        <w:t xml:space="preserve">46090</w:t>
      </w:r>
      <w:r>
        <w:rPr>
          <w:color w:val="800080"/>
        </w:rPr>
        <w:t xml:space="preserve"> </w:t>
      </w:r>
      <w:r>
        <w:t xml:space="preserve">MERCUES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9 000 €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06/12/2023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BOUSQUET Benoit  </w:t>
      </w:r>
      <w:r>
        <w:t xml:space="preserve"> 362 RUE DES ARCADES</w:t>
      </w:r>
      <w:r>
        <w:rPr>
          <w:color w:val="800080"/>
        </w:rPr>
        <w:t xml:space="preserve"> - </w:t>
      </w:r>
      <w:r>
        <w:t xml:space="preserve">46090</w:t>
      </w:r>
      <w:r>
        <w:rPr>
          <w:color w:val="800080"/>
        </w:rPr>
        <w:t xml:space="preserve"> </w:t>
      </w:r>
      <w:r>
        <w:t xml:space="preserve">MERCUES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209 chemin de sainte valerie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d'environ 72 m² de surface habitable ayant besoin d'un rafraichissement sur 445 m² de terrain. Rez de jardin : garage (buanderie chaufferie). Rez de chaussée : cuisine, wc, salle d'eau, salon, 3 chambres. Chauffage central gaz de ville, fenêtres PVC double vitrage, volets roulants manuels PVC.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	421 pour une contenance totale de  445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BOUSQUET Benoit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100 000 € (CENT MILLE EUROS</w:t>
      </w:r>
      <w:r>
        <w:rPr>
          <w:b w:val="on"/>
        </w:rPr>
        <w:t xml:space="preserve">) </w:t>
      </w:r>
      <w:r>
        <w:t xml:space="preserve">(honoraires à la charge de l'ACQUEREUR tel que prévu ci-dessous. </w:t>
      </w:r>
    </w:p>
    <w:p>
      <w:pPr>
        <w:pStyle w:val="Normal"/>
        <w:jc w:val="both"/>
      </w:pPr>
      <w:r>
        <w:t xml:space="preserve">Au titre du présent mandat, le(s) vendeur(s) Monsieur BOUSQUET Benoit,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7 500 € HT soit 9 000 €</w:t>
      </w:r>
      <w:r>
        <w:rPr>
          <w:color w:val="0000FF"/>
        </w:rPr>
        <w:t xml:space="preserve"> (</w:t>
      </w:r>
      <w:r>
        <w:t xml:space="preserve">NEUF MILLE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06/12/2023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BOUSQUET Benoit  362 RUE DES ARCADES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6 855 sis 209 chemin de sainte valerie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BOUSQUET Benoit  362 RUE DES ARCADES 46090 MERCUES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6 855 du bien sis 209 chemin de sainte valerie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