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Fabien et Léa FRANCO </w:t>
              <w:br w:type="textWrapping"/>
            </w:r>
            <w:r>
              <w:rPr>
                <w:sz w:val="22"/>
              </w:rPr>
              <w:t xml:space="preserve">3 impasse du Moussard</w:t>
              <w:br w:type="textWrapping"/>
            </w:r>
            <w:r>
              <w:rPr>
                <w:sz w:val="22"/>
              </w:rPr>
              <w:t xml:space="preserve">31130 FLOURENS</w:t>
              <w:br w:type="textWrapping"/>
            </w:r>
            <w:r>
              <w:rPr>
                <w:sz w:val="22"/>
              </w:rPr>
              <w:t xml:space="preserve">Tél. : 0615140355 M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francofabien@orange.fr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24888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26 novembre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16"/>
        </w:rPr>
      </w:pPr>
      <w:r>
        <w:rPr>
          <w:sz w:val="16"/>
        </w:rPr>
        <w:t xml:space="preserve">Nous soussignés,</w:t>
      </w:r>
    </w:p>
    <w:p>
      <w:pPr>
        <w:pStyle w:val="[Normal]"/>
        <w:rPr>
          <w:sz w:val="16"/>
        </w:rPr>
      </w:pPr>
      <w:r>
        <w:rPr>
          <w:sz w:val="16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16"/>
        </w:rPr>
      </w:pPr>
      <w:r>
        <w:rPr>
          <w:sz w:val="16"/>
        </w:rPr>
        <w:t xml:space="preserve">En conséquence, nous nous engageons expressément :</w:t>
      </w:r>
    </w:p>
    <w:p>
      <w:pPr>
        <w:pStyle w:val="[Normal]"/>
        <w:rPr>
          <w:sz w:val="16"/>
        </w:rPr>
      </w:pPr>
      <w:r>
        <w:rPr>
          <w:sz w:val="16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16"/>
        </w:rPr>
      </w:pPr>
      <w:r>
        <w:rPr>
          <w:sz w:val="16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16"/>
        </w:rPr>
      </w:pPr>
      <w:r>
        <w:rPr>
          <w:sz w:val="16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16"/>
        </w:rPr>
      </w:pPr>
      <w:r>
        <w:rPr>
          <w:sz w:val="16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16"/>
        </w:rPr>
      </w:pPr>
      <w:r>
        <w:rPr>
          <w:sz w:val="16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16"/>
        </w:rPr>
      </w:pPr>
      <w:r>
        <w:rPr>
          <w:sz w:val="16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16"/>
        </w:rPr>
      </w:pPr>
      <w:r>
        <w:rPr>
          <w:sz w:val="16"/>
        </w:rPr>
        <w:t xml:space="preserve">Budget : De 125000 à 250000 - Type de bien : Immeuble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16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 rue Saint James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135 000 € honoraires d'agence inclus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35 rue nationale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246 100 €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26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Fabien et Léa FRANCO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