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CAVANSPRONSEN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Proche Cahors et dans un environnement boisé et calme, maison d'environ 200m² habitables des années 70 agrandie et rénovée en 2010 comprenant au rez-de-chaussée d'un séjour d'environ 60m² avec poêle à bois et terrasse de 30m², d'une cuisine d'environ 30m² entièrement aménagée et équipée (plaque gaz, hotte aspirante, four, four micro-ondes, lave-vaisselle, frigo/congélateur), arrière-cuisine/buanderie, wc avec lave-mains, chambre avec salle d'eau. A l'étage : 2 grandes chambres d'environ 24m² chacune, salle de bains avec baignoire, douche et wc, un palier/bureau de 17m² pouvant être transformé en chambre. Fenêtres double vitrage. Volets bois et PVC électriques sur les porte fenêtres. Chauffage Pompe à chaleur, climatisation réversible de 2015. Toiture refaite en 2012. Garage indépendant de 75m² avec portail électrique fait en 2014. Piscine au sel faite en 2015 avec terrasse couverte. Terrain de 6300m² entièrement clos avec portail électrique et visiophone. Fosse septique non conforme.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0% soit 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200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6 306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1970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Pompe  chaleur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1 443 €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Arrière-cuisine buanderie 16,85m²</w:t>
                  </w:r>
                </w:p>
                <w:p>
                  <w:pPr>
                    <w:pStyle w:val="Détail"/>
                  </w:pPr>
                  <w:r>
                    <w:t xml:space="preserve">Chambre 14m² avec salle d'eau 4,40m²</w:t>
                  </w:r>
                </w:p>
                <w:p>
                  <w:pPr>
                    <w:pStyle w:val="Détail"/>
                  </w:pPr>
                  <w:r>
                    <w:t xml:space="preserve">Cuisine 20m² + salle à manger 11,50m²</w:t>
                  </w:r>
                </w:p>
                <w:p>
                  <w:pPr>
                    <w:pStyle w:val="Détail"/>
                  </w:pPr>
                  <w:r>
                    <w:t xml:space="preserve">Pièce à vivre 27m² + 28m² - terrasse 30m²</w:t>
                  </w:r>
                </w:p>
                <w:p>
                  <w:pPr>
                    <w:pStyle w:val="Détail"/>
                  </w:pPr>
                  <w:r>
                    <w:t xml:space="preserve">WC 3m²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Bureau palier pouvant être transformé en chambre - 17m²</w:t>
                  </w:r>
                </w:p>
                <w:p>
                  <w:pPr>
                    <w:pStyle w:val="Détail"/>
                  </w:pPr>
                  <w:r>
                    <w:t xml:space="preserve">2 Chambres 23,40m² avec balcon - 24m²</w:t>
                  </w:r>
                </w:p>
                <w:p>
                  <w:pPr>
                    <w:pStyle w:val="Détail"/>
                  </w:pPr>
                  <w:r>
                    <w:t xml:space="preserve">Salle de bains avec wc, douche et baignoire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104,00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3,00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08/09/2023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1 169,00 €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1 581,00 €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poêle</w:t>
                  </w:r>
                </w:p>
                <w:p>
                  <w:pPr>
                    <w:pStyle w:val="Détail"/>
                  </w:pPr>
                  <w:r>
                    <w:t xml:space="preserve">Climatisation réversible dans toutes les pièces</w:t>
                  </w:r>
                </w:p>
                <w:p>
                  <w:pPr>
                    <w:pStyle w:val="Détail"/>
                  </w:pPr>
                  <w:r>
                    <w:t xml:space="preserve">Electrique radiateurs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au gaz plaque 4 feux Signature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Four Ariston</w:t>
                  </w:r>
                </w:p>
                <w:p>
                  <w:pPr>
                    <w:pStyle w:val="Détail"/>
                  </w:pPr>
                  <w:r>
                    <w:t xml:space="preserve">Four à micro-ondes</w:t>
                  </w:r>
                </w:p>
                <w:p>
                  <w:pPr>
                    <w:pStyle w:val="Détail"/>
                  </w:pPr>
                  <w:r>
                    <w:t xml:space="preserve">Frigo congélateur Ikea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Détail"/>
                  </w:pPr>
                  <w:r>
                    <w:t xml:space="preserve">Lave vaisselle Ikea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Fosse septique non conforme</w:t>
                  </w:r>
                </w:p>
                <w:p>
                  <w:pPr>
                    <w:pStyle w:val="Détail"/>
                  </w:pPr>
                  <w:r>
                    <w:t xml:space="preserve">Production eau chaude ballon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à l'étage - double vitrage</w:t>
                  </w:r>
                </w:p>
                <w:p>
                  <w:pPr>
                    <w:pStyle w:val="Détail"/>
                  </w:pPr>
                  <w:r>
                    <w:t xml:space="preserve">PVC au RDC sauf chambre - double vitrage</w:t>
                  </w:r>
                </w:p>
                <w:p>
                  <w:pPr>
                    <w:pStyle w:val="Détail"/>
                  </w:pPr>
                  <w:r>
                    <w:t xml:space="preserve">Volets bois - PCV électrique sur porte fenêtre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1h10 Toulouse Blagnac</w:t>
                  </w:r>
                </w:p>
                <w:p>
                  <w:pPr>
                    <w:pStyle w:val="Détail"/>
                  </w:pPr>
                  <w:r>
                    <w:t xml:space="preserve">Autoroute 10mn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3kms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Ecole 7kms</w:t>
                  </w:r>
                </w:p>
                <w:p>
                  <w:pPr>
                    <w:pStyle w:val="Détail"/>
                  </w:pPr>
                  <w:r>
                    <w:t xml:space="preserve">Gare 7kms</w:t>
                  </w:r>
                </w:p>
                <w:p>
                  <w:pPr>
                    <w:pStyle w:val="Détail"/>
                  </w:pPr>
                  <w:r>
                    <w:t xml:space="preserve">Hôpital 7kms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Détail"/>
                  </w:pPr>
                  <w:r>
                    <w:t xml:space="preserve">Piscine au sel et terrasse couverte</w:t>
                  </w:r>
                </w:p>
                <w:p>
                  <w:pPr>
                    <w:pStyle w:val="Détail"/>
                  </w:pPr>
                  <w:r>
                    <w:t xml:space="preserve">Portail électrique avec visiophone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86840" cy="121983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6840" cy="12198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