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Philippe et Corinne PICART et DELPLANQUE</w:t>
              <w:br w:type="textWrapping"/>
            </w:r>
            <w:r>
              <w:rPr>
                <w:sz w:val="22"/>
              </w:rPr>
              <w:t xml:space="preserve">18 rue de la Roseraie</w:t>
              <w:br w:type="textWrapping"/>
            </w:r>
            <w:r>
              <w:rPr>
                <w:sz w:val="22"/>
              </w:rPr>
              <w:t xml:space="preserve">22510 SAINT-GLEN</w:t>
              <w:br w:type="textWrapping"/>
            </w:r>
            <w:r>
              <w:rPr>
                <w:sz w:val="22"/>
              </w:rPr>
              <w:t xml:space="preserve">Tél. : 0665557465 Mme</w:t>
              <w:br w:type="textWrapping"/>
            </w:r>
            <w:r>
              <w:rPr>
                <w:sz w:val="22"/>
              </w:rPr>
              <w:t xml:space="preserve">0660690486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cordelplanque@orange.fr;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picartphilippe@wanadoo.fr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24619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31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280000 -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85 Rue Lakanal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224 700 €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CA6740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77,rue Paul Eluard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202 000 €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31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Philippe et Corinne PICART et DELPLANQUE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