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Joel et Amélie BALAZUT</w:t>
              <w:br w:type="textWrapping"/>
            </w:r>
            <w:r>
              <w:rPr>
                <w:sz w:val="22"/>
              </w:rPr>
              <w:t xml:space="preserve">2 place de l'Eglise</w:t>
              <w:br w:type="textWrapping"/>
            </w:r>
            <w:r>
              <w:rPr>
                <w:sz w:val="22"/>
              </w:rPr>
              <w:t xml:space="preserve">12630 AGEN-D'AVEYRON</w:t>
              <w:br w:type="textWrapping"/>
            </w:r>
            <w:r>
              <w:rPr>
                <w:sz w:val="22"/>
              </w:rPr>
              <w:t xml:space="preserve">Tél. : 0673393161 Mme</w:t>
              <w:br w:type="textWrapping"/>
            </w:r>
            <w:r>
              <w:rPr>
                <w:sz w:val="22"/>
              </w:rPr>
              <w:t xml:space="preserve">0638730184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bb.lili@orange.fr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24497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27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340000 - Type de bien : Château, Gîtes chambres d'hôtes, Maison Ancienne, Moulin - Secteur ou code postal : Région CATUS, Région SALVIAC, Région LABASTIDE MURAT, CAHORS, Région CAHORS , Région CABRERETS, Région de SAINT CIRQ LAPOPIE, Région ST GERY, Région ST MARTIN DE VERS, Région CASTELFRANC, Région LUZECH, Région PRAYSSAC, Région PUY L'EVEQUE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27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Joel et Amélie BALAZUT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