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CA6786</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1ére périphérie, maison d'environ 85 m² de surface habitable sur un terrain clos d'environ 500 m². Le rez de jardin fait toute la surface de la maison environ 100 mètres carrés un branchement pour machine à laver, un chauffe-eau électrique changé en mars 2022. Le tableau électrique entièrement refait en mai 2022, garage avec une porte électrique. Rez de chaussée est composée une grande pièce à vivre avec cuisine ouverte. La cuisine date de 2022, elle est entièrement équipée, tout l’appareillage date de 2022 • un cellier avec branchement pour lave-linge. 3 chambres une salle de bain avec baignoire, vitre pare baignoire, dressing dans le couloir. wc, véranda avec vue sur les collines. Chauffage un insert situé dans la pièce principale qui fonctionne et possède un système électrique pour chauffer la partie nuit, climatisation réversible. Le jardin arboré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192 600 €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7,00% soit 180 000 €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85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444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1982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Climatisation réversible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1 908 €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Jardin:</w:t>
                  </w:r>
                </w:p>
                <w:p>
                  <w:pPr>
                    <w:pStyle w:val="Détail"/>
                  </w:pPr>
                  <w:r>
                    <w:t xml:space="preserve">Atelier 98 m²</w:t>
                  </w:r>
                </w:p>
                <w:p>
                  <w:pPr>
                    <w:pStyle w:val="Détail"/>
                  </w:pPr>
                  <w:r>
                    <w:t xml:space="preserve">Garage ouvert 16 m²</w:t>
                  </w:r>
                </w:p>
                <w:p>
                  <w:pPr>
                    <w:pStyle w:val="Type de détail"/>
                  </w:pPr>
                  <w:r>
                    <w:t xml:space="preserve">Rez de chaussée:</w:t>
                  </w:r>
                </w:p>
                <w:p>
                  <w:pPr>
                    <w:pStyle w:val="Détail"/>
                  </w:pPr>
                  <w:r>
                    <w:t xml:space="preserve">Cellier 3,66 m²</w:t>
                  </w:r>
                </w:p>
                <w:p>
                  <w:pPr>
                    <w:pStyle w:val="Détail"/>
                  </w:pPr>
                  <w:r>
                    <w:t xml:space="preserve">3 Chambres 11,64 - 10,78 - 9,91 - m²</w:t>
                  </w:r>
                </w:p>
                <w:p>
                  <w:pPr>
                    <w:pStyle w:val="Détail"/>
                  </w:pPr>
                  <w:r>
                    <w:t xml:space="preserve">Couloir 4,38 m²</w:t>
                  </w:r>
                </w:p>
                <w:p>
                  <w:pPr>
                    <w:pStyle w:val="Détail"/>
                  </w:pPr>
                  <w:r>
                    <w:t xml:space="preserve">Cuisine ouverte 9,16 m²</w:t>
                  </w:r>
                </w:p>
                <w:p>
                  <w:pPr>
                    <w:pStyle w:val="Détail"/>
                  </w:pPr>
                  <w:r>
                    <w:t xml:space="preserve">Séjour 34,70 m² avec cheminée insert</w:t>
                  </w:r>
                </w:p>
                <w:p>
                  <w:pPr>
                    <w:pStyle w:val="Détail"/>
                  </w:pPr>
                  <w:r>
                    <w:t xml:space="preserve">Salle d'eau 5,39 m²</w:t>
                  </w:r>
                </w:p>
                <w:p>
                  <w:pPr>
                    <w:pStyle w:val="Détail"/>
                  </w:pPr>
                  <w:r>
                    <w:t xml:space="preserve">Veranda 16,81 m²</w:t>
                  </w:r>
                </w:p>
                <w:p>
                  <w:pPr>
                    <w:pStyle w:val="Détail"/>
                  </w:pPr>
                  <w:r>
                    <w:t xml:space="preserve">WC 1,90 m²</w:t>
                  </w:r>
                </w:p>
                <w:p>
                  <w:pPr>
                    <w:pStyle w:val="Type de détail"/>
                  </w:pPr>
                  <w:r>
                    <w:t xml:space="preserve">Dépendances:</w:t>
                  </w:r>
                </w:p>
                <w:p>
                  <w:pPr>
                    <w:pStyle w:val="Détail"/>
                  </w:pPr>
                  <w:r>
                    <w:t xml:space="preserve">Abri bois</w:t>
                  </w:r>
                </w:p>
                <w:p>
                  <w:pPr>
                    <w:pStyle w:val="Type de détail"/>
                  </w:pPr>
                  <w:r>
                    <w:t xml:space="preserve">DPE:</w:t>
                  </w:r>
                </w:p>
                <w:p>
                  <w:pPr>
                    <w:pStyle w:val="Détail"/>
                  </w:pPr>
                  <w:r>
                    <w:t xml:space="preserve">Consommation énergétique en énergie primaire 268,00 KWHep/m²an</w:t>
                  </w:r>
                </w:p>
                <w:p>
                  <w:pPr>
                    <w:pStyle w:val="Détail"/>
                  </w:pPr>
                  <w:r>
                    <w:t xml:space="preserve">Emission de gaz à effet de serre 8,00 Kgco2/m²an</w:t>
                  </w:r>
                </w:p>
                <w:p>
                  <w:pPr>
                    <w:pStyle w:val="Détail"/>
                  </w:pPr>
                  <w:r>
                    <w:t xml:space="preserve">Date de réalisation DPE (jj/mm/aaaa) 04/08/21</w:t>
                  </w:r>
                </w:p>
                <w:p>
                  <w:pPr>
                    <w:pStyle w:val="Détail"/>
                  </w:pPr>
                  <w:r>
                    <w:t xml:space="preserve">Montant bas supposé et théorique des dépenses énergétiques 1 514,00 €</w:t>
                  </w:r>
                </w:p>
                <w:p>
                  <w:pPr>
                    <w:pStyle w:val="Détail"/>
                  </w:pPr>
                  <w:r>
                    <w:t xml:space="preserve">Montant haut supposé et théorique des dépenses énergétiques 2 048,00 €</w:t>
                  </w:r>
                </w:p>
                <w:p>
                  <w:pPr>
                    <w:pStyle w:val="Type de détail"/>
                  </w:pPr>
                  <w:r>
                    <w:t xml:space="preserve">Chauffage:</w:t>
                  </w:r>
                </w:p>
                <w:p>
                  <w:pPr>
                    <w:pStyle w:val="Détail"/>
                  </w:pPr>
                  <w:r>
                    <w:t xml:space="preserve">bois insert</w:t>
                  </w:r>
                </w:p>
                <w:p>
                  <w:pPr>
                    <w:pStyle w:val="Détail"/>
                  </w:pPr>
                  <w:r>
                    <w:t xml:space="preserve">Climatisation réversible 2022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Electrique</w:t>
                  </w:r>
                </w:p>
                <w:p>
                  <w:pPr>
                    <w:pStyle w:val="Type de détail"/>
                  </w:pPr>
                  <w:r>
                    <w:t xml:space="preserve">Equipements de Cuisine:</w:t>
                  </w:r>
                </w:p>
                <w:p>
                  <w:pPr>
                    <w:pStyle w:val="Détail"/>
                  </w:pPr>
                  <w:r>
                    <w:t xml:space="preserve">Cuisinière vitrocéramique beldeko 2022</w:t>
                  </w:r>
                </w:p>
                <w:p>
                  <w:pPr>
                    <w:pStyle w:val="Détail"/>
                  </w:pPr>
                  <w:r>
                    <w:t xml:space="preserve">Four boch 2022</w:t>
                  </w:r>
                </w:p>
                <w:p>
                  <w:pPr>
                    <w:pStyle w:val="Détail"/>
                  </w:pPr>
                  <w:r>
                    <w:t xml:space="preserve">Hotte aspirante ciarra 2022</w:t>
                  </w:r>
                </w:p>
                <w:p>
                  <w:pPr>
                    <w:pStyle w:val="Détail"/>
                  </w:pPr>
                  <w:r>
                    <w:t xml:space="preserve">Lave vaisselle progine 2022</w:t>
                  </w:r>
                </w:p>
                <w:p>
                  <w:pPr>
                    <w:pStyle w:val="Type de détail"/>
                  </w:pPr>
                  <w:r>
                    <w:t xml:space="preserve">Equipements divers:</w:t>
                  </w:r>
                </w:p>
                <w:p>
                  <w:pPr>
                    <w:pStyle w:val="Détail"/>
                  </w:pPr>
                  <w:r>
                    <w:t xml:space="preserve">Insert</w:t>
                  </w:r>
                </w:p>
                <w:p>
                  <w:pPr>
                    <w:pStyle w:val="Détail"/>
                  </w:pPr>
                  <w:r>
                    <w:t xml:space="preserve">Placard</w:t>
                  </w:r>
                </w:p>
                <w:p>
                  <w:pPr>
                    <w:pStyle w:val="Détail"/>
                  </w:pPr>
                  <w:r>
                    <w:t xml:space="preserve">Tout à l'égout</w:t>
                  </w:r>
                </w:p>
                <w:p>
                  <w:pPr>
                    <w:pStyle w:val="Type de détail"/>
                  </w:pPr>
                  <w:r>
                    <w:t xml:space="preserve">Equipements Electrique:</w:t>
                  </w:r>
                </w:p>
                <w:p>
                  <w:pPr>
                    <w:pStyle w:val="Détail"/>
                  </w:pPr>
                  <w:r>
                    <w:t xml:space="preserve">Câble TV</w:t>
                  </w:r>
                </w:p>
                <w:p>
                  <w:pPr>
                    <w:pStyle w:val="Détail"/>
                  </w:pPr>
                  <w:r>
                    <w:t xml:space="preserve">Téléphone</w:t>
                  </w:r>
                </w:p>
                <w:p>
                  <w:pPr>
                    <w:pStyle w:val="Type de détail"/>
                  </w:pPr>
                  <w:r>
                    <w:t xml:space="preserve">Fenêtres:</w:t>
                  </w:r>
                </w:p>
                <w:p>
                  <w:pPr>
                    <w:pStyle w:val="Détail"/>
                  </w:pPr>
                  <w:r>
                    <w:t xml:space="preserve">Bois  sur vitrage</w:t>
                  </w:r>
                </w:p>
                <w:p>
                  <w:pPr>
                    <w:pStyle w:val="Détail"/>
                  </w:pPr>
                  <w:r>
                    <w:t xml:space="preserve">Volets bois</w:t>
                  </w:r>
                </w:p>
                <w:p>
                  <w:pPr>
                    <w:pStyle w:val="Type de détail"/>
                  </w:pPr>
                  <w:r>
                    <w:t xml:space="preserve">Services:</w:t>
                  </w:r>
                </w:p>
                <w:p>
                  <w:pPr>
                    <w:pStyle w:val="Détail"/>
                  </w:pPr>
                  <w:r>
                    <w:t xml:space="preserve">Autoroute 15 km</w:t>
                  </w:r>
                </w:p>
                <w:p>
                  <w:pPr>
                    <w:pStyle w:val="Détail"/>
                  </w:pPr>
                  <w:r>
                    <w:t xml:space="preserve">Calme</w:t>
                  </w:r>
                </w:p>
                <w:p>
                  <w:pPr>
                    <w:pStyle w:val="Détail"/>
                  </w:pPr>
                  <w:r>
                    <w:t xml:space="preserve">Commerces 3 km</w:t>
                  </w:r>
                </w:p>
                <w:p>
                  <w:pPr>
                    <w:pStyle w:val="Détail"/>
                  </w:pPr>
                  <w:r>
                    <w:t xml:space="preserve">Ecole 1 km -3 km</w:t>
                  </w:r>
                </w:p>
                <w:p>
                  <w:pPr>
                    <w:pStyle w:val="Détail"/>
                  </w:pPr>
                  <w:r>
                    <w:t xml:space="preserve">Gare 6 km</w:t>
                  </w:r>
                </w:p>
                <w:p>
                  <w:pPr>
                    <w:pStyle w:val="Détail"/>
                  </w:pPr>
                  <w:r>
                    <w:t xml:space="preserve">Hôpital 6 km</w:t>
                  </w:r>
                </w:p>
                <w:p>
                  <w:pPr>
                    <w:pStyle w:val="Détail"/>
                  </w:pPr>
                  <w:r>
                    <w:t xml:space="preserve">Internet / ADSL</w:t>
                  </w:r>
                </w:p>
                <w:p>
                  <w:pPr>
                    <w:pStyle w:val="Détail"/>
                  </w:pPr>
                  <w:r>
                    <w:t xml:space="preserve">Vue</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Cloturé</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