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coup de coeur assuré pour ce magnifique appartement situé en centre ville, proche toutes commodités à pied et bus, entièrement restauré en 2021 de plus de 210m². Le salon de près de 68m² est 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12,30m² - 9,60m²</w:t>
                  </w:r>
                </w:p>
                <w:p>
                  <w:pPr>
                    <w:pStyle w:val="Détail"/>
                  </w:pPr>
                  <w:r>
                    <w:t xml:space="preserve">dégagement 3m² + placard 1,15m² (adoucisseur, tableau électrique)</w:t>
                  </w:r>
                </w:p>
                <w:p>
                  <w:pPr>
                    <w:pStyle w:val="Détail"/>
                  </w:pPr>
                  <w:r>
                    <w:t xml:space="preserve">Salle d'eau 6,30m²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9,60m² + mezzanine 9,50m²</w:t>
                  </w:r>
                </w:p>
                <w:p>
                  <w:pPr>
                    <w:pStyle w:val="Détail"/>
                  </w:pPr>
                  <w:r>
                    <w:t xml:space="preserve">Cuisine 17,20m²</w:t>
                  </w:r>
                </w:p>
                <w:p>
                  <w:pPr>
                    <w:pStyle w:val="Détail"/>
                  </w:pPr>
                  <w:r>
                    <w:t xml:space="preserve">Dégagement 3,30m² avec placard</w:t>
                  </w:r>
                </w:p>
                <w:p>
                  <w:pPr>
                    <w:pStyle w:val="Détail"/>
                  </w:pPr>
                  <w:r>
                    <w:t xml:space="preserve">Pièce 41m² (buanderie) + placard 2,60m²</w:t>
                  </w:r>
                </w:p>
                <w:p>
                  <w:pPr>
                    <w:pStyle w:val="Détail"/>
                  </w:pPr>
                  <w:r>
                    <w:t xml:space="preserve">Salle à manger 22,30m² avec terrasse 15m²</w:t>
                  </w:r>
                </w:p>
                <w:p>
                  <w:pPr>
                    <w:pStyle w:val="Détail"/>
                  </w:pPr>
                  <w:r>
                    <w:t xml:space="preserve">Salle de bains 4,70m²</w:t>
                  </w:r>
                </w:p>
                <w:p>
                  <w:pPr>
                    <w:pStyle w:val="Détail"/>
                  </w:pPr>
                  <w:r>
                    <w:t xml:space="preserve">Salon 67m² quelques marches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03/02/2016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et dans salle à manger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Bosch</w:t>
                  </w:r>
                </w:p>
                <w:p>
                  <w:pPr>
                    <w:pStyle w:val="Détail"/>
                  </w:pPr>
                  <w:r>
                    <w:t xml:space="preserve">Cuisinière au gaz plaque 3 feux Foster</w:t>
                  </w:r>
                </w:p>
                <w:p>
                  <w:pPr>
                    <w:pStyle w:val="Détail"/>
                  </w:pPr>
                  <w:r>
                    <w:t xml:space="preserve">3 Fours De Dietrich - Four + petit Four + four vapeur</w:t>
                  </w:r>
                </w:p>
                <w:p>
                  <w:pPr>
                    <w:pStyle w:val="Détail"/>
                  </w:pPr>
                  <w:r>
                    <w:t xml:space="preserve">Four à micro-ondes De Dietrich</w:t>
                  </w:r>
                </w:p>
                <w:p>
                  <w:pPr>
                    <w:pStyle w:val="Détail"/>
                  </w:pPr>
                  <w:r>
                    <w:t xml:space="preserve">Frigo Frigo</w:t>
                  </w:r>
                </w:p>
                <w:p>
                  <w:pPr>
                    <w:pStyle w:val="Détail"/>
                  </w:pPr>
                  <w:r>
                    <w:t xml:space="preserve">Hotte aspirante Navy</w:t>
                  </w:r>
                </w:p>
                <w:p>
                  <w:pPr>
                    <w:pStyle w:val="Détail"/>
                  </w:pPr>
                  <w:r>
                    <w:t xml:space="preserve">Lave vaisselle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