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Edith DEFER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0660928653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edit.defer@sfr.fr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24379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19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250000 à 350000 -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96 route de l'Acqueduc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Edith </w:t>
            </w:r>
            <w:r>
              <w:rPr>
                <w:sz w:val="22"/>
              </w:rPr>
              <w:t xml:space="preserve">DEFER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