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Mr&amp; Mme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MUGUET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 Mouchardie, 24580 PLAZAC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  <w:highlight w:val="none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Propriété comprenant une maison d’habitation, petite dépendance et terrain attenant.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  <w:t xml:space="preserve">Ensemble cadastré aux numéros 48, 49, 50 et 51 section B, pour une contenance totale d’environ 3359 m², sis : La Mouchardie, 24580 PLAZAC.</w:t>
      </w: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  <w:t xml:space="preserve">220 000 €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13 200 €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français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(GILDC).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3 mai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MP113801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MUGUET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La Mouchardie, 24580 PLAZAC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3 mai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4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Mr&amp; Mme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MUGUET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4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13 200 €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4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3 mai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4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4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4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4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4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4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41">
    <w:name w:val="Heading 1"/>
    <w:basedOn w:val="640"/>
    <w:next w:val="640"/>
    <w:qFormat/>
    <w:pPr>
      <w:outlineLvl w:val="0"/>
    </w:pPr>
    <w:rPr>
      <w:sz w:val="24"/>
    </w:rPr>
  </w:style>
  <w:style w:type="paragraph" w:styleId="642">
    <w:name w:val="Heading 2"/>
    <w:basedOn w:val="640"/>
    <w:next w:val="640"/>
    <w:qFormat/>
    <w:pPr>
      <w:jc w:val="center"/>
      <w:outlineLvl w:val="1"/>
    </w:pPr>
    <w:rPr>
      <w:sz w:val="24"/>
    </w:rPr>
  </w:style>
  <w:style w:type="paragraph" w:styleId="643">
    <w:name w:val="Heading 3"/>
    <w:basedOn w:val="640"/>
    <w:next w:val="64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8">
    <w:name w:val="Body Text 2"/>
    <w:basedOn w:val="640"/>
    <w:qFormat/>
    <w:pPr>
      <w:jc w:val="both"/>
    </w:pPr>
    <w:rPr>
      <w:rFonts w:ascii="Times New Roman" w:hAnsi="Times New Roman" w:eastAsia="Times New Roman"/>
      <w:sz w:val="22"/>
    </w:rPr>
  </w:style>
  <w:style w:type="paragraph" w:styleId="649">
    <w:name w:val="Body Text 3"/>
    <w:basedOn w:val="640"/>
    <w:qFormat/>
    <w:rPr>
      <w:rFonts w:ascii="Times New Roman" w:hAnsi="Times New Roman" w:eastAsia="Times New Roman"/>
      <w:b/>
      <w:sz w:val="22"/>
    </w:rPr>
  </w:style>
  <w:style w:type="paragraph" w:styleId="650">
    <w:name w:val="Body Text"/>
    <w:basedOn w:val="64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51" w:customStyle="1">
    <w:name w:val="Détail"/>
    <w:basedOn w:val="640"/>
    <w:qFormat/>
  </w:style>
  <w:style w:type="paragraph" w:styleId="652" w:customStyle="1">
    <w:name w:val="Type de détail"/>
    <w:basedOn w:val="640"/>
    <w:next w:val="651"/>
    <w:qFormat/>
    <w:rPr>
      <w:b/>
      <w:u w:val="single"/>
    </w:rPr>
  </w:style>
  <w:style w:type="paragraph" w:styleId="653" w:customStyle="1">
    <w:name w:val="Titre arial 14 pts gras"/>
    <w:basedOn w:val="640"/>
    <w:qFormat/>
    <w:rPr>
      <w:b/>
      <w:sz w:val="28"/>
    </w:rPr>
  </w:style>
  <w:style w:type="paragraph" w:styleId="654" w:customStyle="1">
    <w:name w:val="Enumeration arial 10 pts"/>
    <w:basedOn w:val="640"/>
    <w:qFormat/>
    <w:pPr>
      <w:numPr>
        <w:numId w:val="1"/>
      </w:numPr>
    </w:pPr>
  </w:style>
  <w:style w:type="paragraph" w:styleId="655" w:customStyle="1">
    <w:name w:val="align droite 2cm"/>
    <w:basedOn w:val="640"/>
    <w:qFormat/>
  </w:style>
  <w:style w:type="paragraph" w:styleId="656" w:customStyle="1">
    <w:name w:val="Adresse"/>
    <w:basedOn w:val="640"/>
    <w:qFormat/>
    <w:pPr>
      <w:ind w:left="5103"/>
    </w:pPr>
  </w:style>
  <w:style w:type="character" w:styleId="657">
    <w:name w:val="Hyperlink"/>
    <w:qFormat/>
    <w:rPr>
      <w:color w:val="0000ff"/>
      <w:u w:val="single"/>
    </w:rPr>
  </w:style>
  <w:style w:type="paragraph" w:styleId="658" w:customStyle="1">
    <w:name w:val="Standard"/>
    <w:basedOn w:val="64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59" w:customStyle="1">
    <w:name w:val="Corps de texte"/>
    <w:basedOn w:val="658"/>
    <w:qFormat/>
    <w:pPr>
      <w:spacing w:after="120"/>
    </w:pPr>
  </w:style>
  <w:style w:type="character" w:styleId="660">
    <w:name w:val="Default Paragraph Font PHPDOCX"/>
    <w:uiPriority w:val="1"/>
    <w:semiHidden/>
    <w:unhideWhenUsed/>
  </w:style>
  <w:style w:type="paragraph" w:styleId="661">
    <w:name w:val="List Paragraph PHPDOCX"/>
    <w:basedOn w:val="640"/>
    <w:uiPriority w:val="34"/>
    <w:qFormat/>
    <w:pPr>
      <w:contextualSpacing/>
      <w:ind w:left="720"/>
    </w:pPr>
  </w:style>
  <w:style w:type="paragraph" w:styleId="662">
    <w:name w:val="Title PHPDOCX"/>
    <w:basedOn w:val="640"/>
    <w:next w:val="640"/>
    <w:link w:val="6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ar PHPDOCX"/>
    <w:basedOn w:val="660"/>
    <w:link w:val="6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 PHPDOCX"/>
    <w:basedOn w:val="640"/>
    <w:next w:val="640"/>
    <w:link w:val="6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ar PHPDOCX"/>
    <w:basedOn w:val="660"/>
    <w:link w:val="6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annotation reference PHPDOCX"/>
    <w:basedOn w:val="660"/>
    <w:uiPriority w:val="99"/>
    <w:semiHidden/>
    <w:unhideWhenUsed/>
    <w:rPr>
      <w:sz w:val="16"/>
      <w:szCs w:val="16"/>
    </w:rPr>
  </w:style>
  <w:style w:type="paragraph" w:styleId="669">
    <w:name w:val="annotation text PHPDOCX"/>
    <w:basedOn w:val="640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Comment Text Char PHPDOCX"/>
    <w:basedOn w:val="660"/>
    <w:link w:val="669"/>
    <w:uiPriority w:val="99"/>
    <w:semiHidden/>
    <w:rPr>
      <w:sz w:val="20"/>
      <w:szCs w:val="20"/>
    </w:rPr>
  </w:style>
  <w:style w:type="paragraph" w:styleId="671">
    <w:name w:val="annotation subject PHPDOCX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Comment Subject Char PHPDOCX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 PHPDOCX"/>
    <w:basedOn w:val="640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Balloon Text Char PHPDOCX"/>
    <w:basedOn w:val="660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footnote Text PHPDOCX"/>
    <w:basedOn w:val="640"/>
    <w:link w:val="6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6" w:customStyle="1">
    <w:name w:val="footnote Text Car PHPDOCX"/>
    <w:basedOn w:val="660"/>
    <w:link w:val="675"/>
    <w:uiPriority w:val="99"/>
    <w:semiHidden/>
    <w:rPr>
      <w:sz w:val="20"/>
      <w:szCs w:val="20"/>
    </w:rPr>
  </w:style>
  <w:style w:type="character" w:styleId="677">
    <w:name w:val="footnote Reference PHPDOCX"/>
    <w:basedOn w:val="660"/>
    <w:uiPriority w:val="99"/>
    <w:semiHidden/>
    <w:unhideWhenUsed/>
    <w:rPr>
      <w:vertAlign w:val="superscript"/>
    </w:rPr>
  </w:style>
  <w:style w:type="paragraph" w:styleId="678">
    <w:name w:val="endnote Text PHPDOCX"/>
    <w:basedOn w:val="64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endnote Text Car PHPDOCX"/>
    <w:basedOn w:val="660"/>
    <w:link w:val="678"/>
    <w:uiPriority w:val="99"/>
    <w:semiHidden/>
    <w:rPr>
      <w:sz w:val="20"/>
      <w:szCs w:val="20"/>
    </w:rPr>
  </w:style>
  <w:style w:type="character" w:styleId="680">
    <w:name w:val="endnote Reference PHPDOCX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21</cp:revision>
  <dcterms:created xsi:type="dcterms:W3CDTF">2023-09-29T11:21:00Z</dcterms:created>
  <dcterms:modified xsi:type="dcterms:W3CDTF">2024-05-03T12:56:25Z</dcterms:modified>
</cp:coreProperties>
</file>