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871551453" name="Picture 1" descr="https://gildc.activimmo.ovh/pic/615x415/06gildc6500672p6022735swb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0672p6022735swbey.jpg"/>
                    <pic:cNvPicPr/>
                  </pic:nvPicPr>
                  <pic:blipFill>
                    <a:blip r:embed="rId802870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MP113669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127 200 €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Entre PERIGUEUX et BRIVE, à 15 minutes de MONTIGNAC-LASCAUX,  maison de près de 190 m² habitables sur 7372 m² de terrain!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Entre PERIGUEUX et BRIVE, à 15 minutes de MONTIGNAC-LASCAUX,  maison de près de 190 m² habitables sur 7372 m² de terrain!  A 5 minutes de la sortie d'autoroute, dans un joli hameau avec une école primaire cette maison profite d'une exposition plein sud et d'un garage indépendant.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94746329" name="Picture 1" descr="https://gildc.activimmo.ovh/pic/290x195/06gildc6500672p6022734omi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672p6022734omibw.jpg"/>
                                <pic:cNvPicPr/>
                              </pic:nvPicPr>
                              <pic:blipFill>
                                <a:blip r:embed="rId802870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38491802" name="Picture 1" descr="https://gildc.activimmo.ovh/pic/290x195/06gildc6500672p6022766onic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672p6022766onicl.jpg"/>
                                <pic:cNvPicPr/>
                              </pic:nvPicPr>
                              <pic:blipFill>
                                <a:blip r:embed="rId802870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06771509" name="Picture 1" descr="https://gildc.activimmo.ovh/pic/290x195/06gildc6500672p6022739ibw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672p6022739ibwgb.jpg"/>
                                <pic:cNvPicPr/>
                              </pic:nvPicPr>
                              <pic:blipFill>
                                <a:blip r:embed="rId802870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14552439" name="Picture 1" descr="https://gildc.activimmo.ovh/pic/290x195/06gildc6500672p6022751jfl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672p6022751jflgb.jpg"/>
                                <pic:cNvPicPr/>
                              </pic:nvPicPr>
                              <pic:blipFill>
                                <a:blip r:embed="rId802870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21854261" name="Picture 1" descr="https://gildc.activimmo.ovh/pic/290x195/06gildc6500672p6022756lltx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672p6022756lltxx.jpg"/>
                                <pic:cNvPicPr/>
                              </pic:nvPicPr>
                              <pic:blipFill>
                                <a:blip r:embed="rId802870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81653158" name="Picture 1" descr="https://gildc.activimmo.ovh/pic/290x195/06gildc6500672p6022757tlzg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672p6022757tlzgv.jpg"/>
                                <pic:cNvPicPr/>
                              </pic:nvPicPr>
                              <pic:blipFill>
                                <a:blip r:embed="rId802870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Année const.:  1968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rafraîchir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190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7,372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39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Nord Sud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4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2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16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3 garages</w:t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Fuel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JARDIN:</w:t>
              <w:br/>
              <w:t xml:space="preserve"> - 3 Chambres de 10 m²/13 m²/15 m².</w:t>
              <w:br/>
              <w:t xml:space="preserve"> - Couloir 15 m².</w:t>
              <w:br/>
              <w:t xml:space="preserve"> - Cuisine 13 m².</w:t>
              <w:br/>
              <w:t xml:space="preserve"> - Dégagement 6 m².</w:t>
              <w:br/>
              <w:t xml:space="preserve"> - Pièce 33 m².</w:t>
              <w:br/>
              <w:t xml:space="preserve"> - Salle d'eau 3 m².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Balcon plein sud.</w:t>
              <w:br/>
              <w:t xml:space="preserve"> - 2 Chambres d'environ 15 m² chacune.</w:t>
              <w:br/>
              <w:t xml:space="preserve"> - Couloir 8 m².</w:t>
              <w:br/>
              <w:t xml:space="preserve"> - Cuisine 15 m².</w:t>
              <w:br/>
              <w:t xml:space="preserve"> - Hall d'entrée 9 m².</w:t>
              <w:br/>
              <w:t xml:space="preserve"> - Salle à manger /salon/séjour avec cheminée de 39 m².</w:t>
              <w:br/>
              <w:t xml:space="preserve"> - Salle de bains avec placards de 12 m².</w:t>
              <w:br/>
              <w:t xml:space="preserve"> - WC </w:t>
              <w:br/>
              <w:t xml:space="preserve"/>
              <w:br/>
              <w:t xml:space="preserve">DÉPENDANCES:</w:t>
              <w:br/>
              <w:t xml:space="preserve"> - Garage 40 m² /3 portes.</w:t>
              <w:br/>
              <w:t xml:space="preserve"/>
              <w:br/>
              <w:t xml:space="preserve">DPE:</w:t>
              <w:br/>
              <w:t xml:space="preserve"> - Consommation énergétique (en énergie primaire): 236 KWHep/m²an</w:t>
              <w:br/>
              <w:t xml:space="preserve"> - Emission de gaz à effet de serre: 65 Kgco2/m²an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Fosse septique </w:t>
              <w:br/>
              <w:t xml:space="preserve"> - Placard </w:t>
              <w:br/>
              <w:t xml:space="preserve"> - Production eau chaude chauffe-eau électrique.</w:t>
              <w:br/>
              <w:t xml:space="preserve"> - Cheminée dans le séjour.</w:t>
              <w:br/>
              <w:t xml:space="preserve"/>
              <w:br/>
              <w:t xml:space="preserve">FENÊTRES:</w:t>
              <w:br/>
              <w:t xml:space="preserve"> - Bois /simple vitrage.</w:t>
              <w:br/>
              <w:t xml:space="preserve"> - Volets en bois.</w:t>
              <w:br/>
              <w:t xml:space="preserve"/>
              <w:br/>
              <w:t xml:space="preserve">SERVICES:</w:t>
              <w:br/>
              <w:t xml:space="preserve"> - Ville la plus proche : Thenon 10 min AZERAT 2 min</w:t>
              <w:br/>
              <w:t xml:space="preserve"> - Autoroute 5 min</w:t>
              <w:br/>
              <w:t xml:space="preserve"> - Commerces Azerat</w:t>
              <w:br/>
              <w:t xml:space="preserve"> - Ecole Azerat</w:t>
              <w:br/>
              <w:t xml:space="preserve"> - Gare Thenon</w:t>
              <w:br/>
              <w:t xml:space="preserve"> - Hôpital Brive/ Périgueux 35 min</w:t>
              <w:br/>
              <w:t xml:space="preserve"> - Monument historique </w:t>
              <w:br/>
              <w:t xml:space="preserve"> - Ruisseau, Rivière ou Etang 2 min</w:t>
              <w:br/>
              <w:t xml:space="preserve"> - Vue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Cloturé </w:t>
              <w:br/>
              <w:t xml:space="preserve"> - Jardin 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> - Vue sur jardin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749996637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802870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767324080" name="Picture 1" descr="https://files.activimmo.com/storage/etiquettes/photo/dpe/dpe-ges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f.jpg"/>
                          <pic:cNvPicPr/>
                        </pic:nvPicPr>
                        <pic:blipFill>
                          <a:blip r:embed="rId802870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236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65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E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F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787 €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2">
    <w:multiLevelType w:val="hybridMultilevel"/>
    <w:lvl w:ilvl="0" w:tplc="89783716">
      <w:start w:val="1"/>
      <w:numFmt w:val="decimal"/>
      <w:lvlText w:val="%1."/>
      <w:lvlJc w:val="left"/>
      <w:pPr>
        <w:ind w:left="720" w:hanging="360"/>
      </w:pPr>
    </w:lvl>
    <w:lvl w:ilvl="1" w:tplc="89783716" w:tentative="1">
      <w:start w:val="1"/>
      <w:numFmt w:val="lowerLetter"/>
      <w:lvlText w:val="%2."/>
      <w:lvlJc w:val="left"/>
      <w:pPr>
        <w:ind w:left="1440" w:hanging="360"/>
      </w:pPr>
    </w:lvl>
    <w:lvl w:ilvl="2" w:tplc="89783716" w:tentative="1">
      <w:start w:val="1"/>
      <w:numFmt w:val="lowerRoman"/>
      <w:lvlText w:val="%3."/>
      <w:lvlJc w:val="right"/>
      <w:pPr>
        <w:ind w:left="2160" w:hanging="180"/>
      </w:pPr>
    </w:lvl>
    <w:lvl w:ilvl="3" w:tplc="89783716" w:tentative="1">
      <w:start w:val="1"/>
      <w:numFmt w:val="decimal"/>
      <w:lvlText w:val="%4."/>
      <w:lvlJc w:val="left"/>
      <w:pPr>
        <w:ind w:left="2880" w:hanging="360"/>
      </w:pPr>
    </w:lvl>
    <w:lvl w:ilvl="4" w:tplc="89783716" w:tentative="1">
      <w:start w:val="1"/>
      <w:numFmt w:val="lowerLetter"/>
      <w:lvlText w:val="%5."/>
      <w:lvlJc w:val="left"/>
      <w:pPr>
        <w:ind w:left="3600" w:hanging="360"/>
      </w:pPr>
    </w:lvl>
    <w:lvl w:ilvl="5" w:tplc="89783716" w:tentative="1">
      <w:start w:val="1"/>
      <w:numFmt w:val="lowerRoman"/>
      <w:lvlText w:val="%6."/>
      <w:lvlJc w:val="right"/>
      <w:pPr>
        <w:ind w:left="4320" w:hanging="180"/>
      </w:pPr>
    </w:lvl>
    <w:lvl w:ilvl="6" w:tplc="89783716" w:tentative="1">
      <w:start w:val="1"/>
      <w:numFmt w:val="decimal"/>
      <w:lvlText w:val="%7."/>
      <w:lvlJc w:val="left"/>
      <w:pPr>
        <w:ind w:left="5040" w:hanging="360"/>
      </w:pPr>
    </w:lvl>
    <w:lvl w:ilvl="7" w:tplc="89783716" w:tentative="1">
      <w:start w:val="1"/>
      <w:numFmt w:val="lowerLetter"/>
      <w:lvlText w:val="%8."/>
      <w:lvlJc w:val="left"/>
      <w:pPr>
        <w:ind w:left="5760" w:hanging="360"/>
      </w:pPr>
    </w:lvl>
    <w:lvl w:ilvl="8" w:tplc="89783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1">
    <w:multiLevelType w:val="hybridMultilevel"/>
    <w:lvl w:ilvl="0" w:tplc="42969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911">
    <w:abstractNumId w:val="2911"/>
  </w:num>
  <w:num w:numId="2912">
    <w:abstractNumId w:val="29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46702708" Type="http://schemas.openxmlformats.org/officeDocument/2006/relationships/comments" Target="comments.xml"/><Relationship Id="rId991297276" Type="http://schemas.microsoft.com/office/2011/relationships/commentsExtended" Target="commentsExtended.xml"/><Relationship Id="rId80287008" Type="http://schemas.openxmlformats.org/officeDocument/2006/relationships/image" Target="media/imgrId80287008.jpeg"/><Relationship Id="rId80287009" Type="http://schemas.openxmlformats.org/officeDocument/2006/relationships/image" Target="media/imgrId80287009.jpeg"/><Relationship Id="rId80287010" Type="http://schemas.openxmlformats.org/officeDocument/2006/relationships/image" Target="media/imgrId80287010.jpeg"/><Relationship Id="rId80287011" Type="http://schemas.openxmlformats.org/officeDocument/2006/relationships/image" Target="media/imgrId80287011.jpeg"/><Relationship Id="rId80287012" Type="http://schemas.openxmlformats.org/officeDocument/2006/relationships/image" Target="media/imgrId80287012.jpeg"/><Relationship Id="rId80287013" Type="http://schemas.openxmlformats.org/officeDocument/2006/relationships/image" Target="media/imgrId80287013.jpeg"/><Relationship Id="rId80287014" Type="http://schemas.openxmlformats.org/officeDocument/2006/relationships/image" Target="media/imgrId80287014.jpeg"/><Relationship Id="rId80287015" Type="http://schemas.openxmlformats.org/officeDocument/2006/relationships/image" Target="media/imgrId80287015.jpeg"/><Relationship Id="rId80287016" Type="http://schemas.openxmlformats.org/officeDocument/2006/relationships/image" Target="media/imgrId80287016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