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SARLAT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082p6043409euw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082p6043409euwmv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MP113783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265 000 €</w:t>
      </w:r>
      <w:r>
        <w:rPr>
          <w:rFonts w:ascii="Century Gothic" w:hAnsi="Century Gothic" w:eastAsia="Century Gothic"/>
          <w:sz w:val="28"/>
          <w:lang w:val="fr-FR"/>
        </w:rPr>
        <w:t xml:space="preserve"> 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En Périgord Noir, dans Sarlat, maison d'habitation composée de deux logements indépendants avec sous-sol et jardin sur terrain clos de 2360 m2.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E</w:t>
      </w:r>
      <w:r>
        <w:rPr>
          <w:rFonts w:ascii="Century Gothic" w:hAnsi="Century Gothic" w:eastAsia="Century Gothic"/>
          <w:sz w:val="32"/>
        </w:rPr>
        <w:t xml:space="preserve">n Périgord Noir, dans Sarlat, à proximité à pieds des commerces et écoles, cette maison des années 1960 parfaitement entretenue, se compose de deux logements indépendants d'environ 70 m2 (2 chambres) et 80 m2 (2 chambres) avec sous-sol (garage + cave) d'en</w:t>
      </w:r>
      <w:r>
        <w:rPr>
          <w:rFonts w:ascii="Century Gothic" w:hAnsi="Century Gothic" w:eastAsia="Century Gothic"/>
          <w:sz w:val="32"/>
        </w:rPr>
        <w:t xml:space="preserve">viron 50 m2 chacun.</w:t>
        <w:br/>
        <w:t xml:space="preserve">Terrain attenant clos avec verger d'environ 2300 m2 (parcelle constructible). Portail électrique et alarme.</w:t>
        <w:br/>
        <w:br/>
        <w:br/>
        <w:t xml:space="preserve">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082p6043417jzc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082p6043417jzcr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082p6043416gcpv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082p6043416gcpvr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082p6043451qvsv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082p6043451qvsvy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082p6043411agx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082p6043411agxag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082p6043422wnog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082p6043422wnogv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082p6043423yeyu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082p6043423yeyuw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Contemporaine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150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2,360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21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Urbain / Centre Ville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4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4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9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garages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Fuel et Gaz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Chambre de 11 m² pour le</w:t>
            </w:r>
            <w:r>
              <w:t xml:space="preserve"> 2nd appartement.</w:t>
              <w:br/>
              <w:t xml:space="preserve"> - 2 Cuisines 1 de 8 m² pour le 1er appartement, et 1 de 11 m² pour le second.</w:t>
              <w:br/>
              <w:t xml:space="preserve"> - 2 Halls d'entrée de 5 et 4 m².</w:t>
              <w:br/>
              <w:t xml:space="preserve"> - Séjour de 21 m² pour le 1 er appartement avec escalier desservant l'étage. Parquet en chêne.</w:t>
              <w:br/>
              <w:t xml:space="preserve"> - Salon de 11m² pour le 1er </w:t>
            </w:r>
            <w:r>
              <w:t xml:space="preserve">appartement, salon/salle à manger avec escalier donnant à l'étage pour le second.</w:t>
              <w:br/>
              <w:t xml:space="preserve"> - Salle d'eau </w:t>
              <w:br/>
              <w:t xml:space="preserve"> - WC </w:t>
              <w:br/>
              <w:br/>
              <w:t xml:space="preserve">1ER ÉTAGE:</w:t>
              <w:br/>
              <w:t xml:space="preserve"> - 3 Chambres 1 de 12 m² et de 16 m² pour le 1er appartement et 1 de 11 m² pour le 2nd.</w:t>
              <w:br/>
              <w:t xml:space="preserve"> - 2 Greniers non aménageables.</w:t>
              <w:br/>
              <w:t xml:space="preserve"> - 2 Paliers </w:t>
              <w:br/>
              <w:t xml:space="preserve"> - 2 </w:t>
            </w:r>
            <w:r>
              <w:t xml:space="preserve">Salles d'eau </w:t>
              <w:br/>
              <w:br/>
              <w:t xml:space="preserve">DPE:</w:t>
              <w:br/>
              <w:t xml:space="preserve"> - Consommation énergétique (en énergie primaire): 289 KWHep/m²an</w:t>
              <w:br/>
              <w:t xml:space="preserve"> - Emission de gaz à effet de serre: 63 Kgco2/m²an</w:t>
              <w:br/>
              <w:br/>
              <w:t xml:space="preserve">CHAUFFAGE:</w:t>
              <w:br/>
              <w:t xml:space="preserve"> - CC Gaz /1 chaudière gaz pour le 1er appartement.</w:t>
              <w:br/>
              <w:t xml:space="preserve"> - CC Fuel /1 chaudière fioul pour le 2nd appartement.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EQUIPEMENTS DIVERS:</w:t>
              <w:br/>
              <w:t xml:space="preserve"> - Tout à l'égout </w:t>
              <w:br/>
              <w:t xml:space="preserve"> - Gaz de ville pourle 1er appartement de 80 m².</w:t>
              <w:br/>
              <w:br/>
              <w:t xml:space="preserve">SERVICES:</w:t>
              <w:br/>
              <w:t xml:space="preserve"> - Aéroport 45 mn.</w:t>
              <w:br/>
              <w:t xml:space="preserve"> - Autoroute 20 mn.</w:t>
              <w:br/>
              <w:t xml:space="preserve"> - Commerces </w:t>
              <w:br/>
              <w:t xml:space="preserve"> - Ecole </w:t>
              <w:br/>
              <w:t xml:space="preserve"> - Gare </w:t>
              <w:br/>
              <w:t xml:space="preserve"> - Hôpital </w:t>
              <w:br/>
              <w:t xml:space="preserve"> - Internet / ADSL </w:t>
              <w:br/>
              <w:t xml:space="preserve"> - Puits, source ou citerne /récupérateur d'eau de pl</w:t>
            </w:r>
            <w:r>
              <w:t xml:space="preserve">uie.</w:t>
              <w:br/>
              <w:t xml:space="preserve"> - Plain-pied </w:t>
              <w:br/>
              <w:br/>
              <w:t xml:space="preserve">SOUS SOL:</w:t>
              <w:br/>
              <w:t xml:space="preserve"> - 2 Buanderie .chaufferie d'environ 10 m² chacune</w:t>
              <w:br/>
              <w:t xml:space="preserve"> - 3 Caves 2 de 18 et 24 m² pour le 1er appartement et 1 de 8 m² pour le second.</w:t>
              <w:br/>
              <w:t xml:space="preserve"> - 2 Garages de 34 m² chacun.</w:t>
              <w:br/>
              <w:br/>
              <w:t xml:space="preserve">TERRAIN:</w:t>
              <w:br/>
              <w:t xml:space="preserve"> - Cloturé </w:t>
              <w:br/>
              <w:t xml:space="preserve"> - Portail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289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E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F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3 200 €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2024-05-30T14:49:32Z</dcterms:modified>
</cp:coreProperties>
</file>