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13919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Bernard CHABANON POUGET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Baules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12330 MARCILLAC-VALLON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16 avril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FG3160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du nouveau prix de votre bien faisant l'objet du mandat de vente n° 5 827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500 000 €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FG3160, mandat : 5 827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Monsieur Bernard CHABANON POUGET demeurant Baules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12330 MARCILLAC-VALLON autorisons l'agence à présenter à compter de ce jour notre bien sis Baulès MARCILLAC-VALLON 12330 au prix net vendeur de 500 000 €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