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25100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Jean-Noel et Constance LANTHIEZ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36400 LA CHATRE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0608311075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jnl@photonumeric.com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 rue Emile Roudié 12320 CONQUES EN ROUERGUE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490 000 €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26 février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