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2 113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et Monsieur BLERIOT BENEDICTE ET FRANCOIS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55 route du Brulat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GOURDON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Un ensemble immobilier composé d'une maison d'habitation mitoyenne sur un pignon, une dépendance aménagée avec partie atelier d'artise attenante, un séchoir et un garage indépendants, abri de jardin sis 55 route du Brulat  46300</w:t>
      </w:r>
      <w:r>
        <w:rPr>
          <w:rFonts w:ascii="Times New Roman" w:hAnsi="Times New Roman" w:eastAsia="Times New Roman"/>
          <w:sz w:val="22"/>
        </w:rPr>
        <w:t xml:space="preserve"> </w:t>
      </w:r>
      <w:r>
        <w:rPr>
          <w:rFonts w:ascii="Times New Roman" w:hAnsi="Times New Roman" w:eastAsia="Times New Roman"/>
          <w:b w:val="on"/>
          <w:sz w:val="28"/>
        </w:rPr>
        <w:t xml:space="preserve">GOURDON cadastré section D N° 1225 1227 1447 326  332 334 342 343 346 à 351 353 354 356 863 864 865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MEULET LAPORTE A GOURDON 46300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SOIXANTE-SEPT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€ 267 000 €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16 020 €    € TTC soit 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15 JANVIER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BENEDICTE ET FRANCOIS BLERIOT</w:t>
      </w:r>
    </w:p>
    <w:p>
      <w:pPr>
        <w:pStyle w:val="[Normal]"/>
        <w:rPr>
          <w:b w:val="on"/>
          <w:sz w:val="20"/>
        </w:rPr>
      </w:pPr>
      <w:r>
        <w:rPr>
          <w:b w:val="on"/>
          <w:sz w:val="20"/>
        </w:rPr>
        <w:t xml:space="preserve">55 route du Brulat  46300 GOURDON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6% TTC soit 16 020 €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15 JANVIER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