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:16 mars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0683681462 mme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LEDO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Michèle et Patrick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0678401055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Le bourg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46350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REILHAGUET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patrick.ledo@orange.fr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GD2022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87m²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652m²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35m²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LE BOURG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46350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REILHAGUET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 et 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1 coté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16/03/2024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clés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2192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La Maison. RDC. Séjour de 35 m² incluant cuisine - poêle bois, couloir de 1,13 m², wc, salle d'eau avec buanderie de 6,49 m², chambre 9,2 m². Etage. Palier de 4,11 m², 2 chambres de 14,35 m² et 16 m² avec placards.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Chauffage au bois (poêle Invicta) et électrique. Double vitrage. Fosse septique. Abri de jardin.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Piscine de 8 x 4 au chlore avec couverture de sécurité.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Garage indépendant de 35 m². Parking privé.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