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F9" w:rsidRDefault="00D54EF9" w:rsidP="00D54EF9">
      <w:pPr>
        <w:pStyle w:val="Textebrut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Revenue 2014</w:t>
      </w:r>
    </w:p>
    <w:p w:rsidR="00D54EF9" w:rsidRDefault="00D54EF9" w:rsidP="00D54EF9">
      <w:pPr>
        <w:pStyle w:val="Textebrut"/>
        <w:rPr>
          <w:rFonts w:ascii="Arial" w:hAnsi="Arial" w:cs="Arial"/>
          <w:lang w:val="en-GB"/>
        </w:rPr>
      </w:pPr>
    </w:p>
    <w:p w:rsidR="00D54EF9" w:rsidRDefault="00D54EF9" w:rsidP="00D54EF9">
      <w:pPr>
        <w:pStyle w:val="Textebru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All houses                     24.5.14 1.6.14               1093</w:t>
      </w:r>
      <w:proofErr w:type="gramStart"/>
      <w:r>
        <w:rPr>
          <w:rFonts w:ascii="Arial" w:hAnsi="Arial" w:cs="Arial"/>
          <w:lang w:val="en-GB"/>
        </w:rPr>
        <w:t>,75</w:t>
      </w:r>
      <w:proofErr w:type="gramEnd"/>
      <w:r>
        <w:rPr>
          <w:rFonts w:ascii="Arial" w:hAnsi="Arial" w:cs="Arial"/>
          <w:lang w:val="en-GB"/>
        </w:rPr>
        <w:t xml:space="preserve"> €</w:t>
      </w:r>
    </w:p>
    <w:p w:rsidR="00D54EF9" w:rsidRDefault="00D54EF9" w:rsidP="00D54EF9">
      <w:pPr>
        <w:pStyle w:val="Textebru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All three houses             5.7.14   12.7.14             1612</w:t>
      </w:r>
      <w:proofErr w:type="gramStart"/>
      <w:r>
        <w:rPr>
          <w:rFonts w:ascii="Arial" w:hAnsi="Arial" w:cs="Arial"/>
          <w:lang w:val="en-GB"/>
        </w:rPr>
        <w:t>,50</w:t>
      </w:r>
      <w:proofErr w:type="gramEnd"/>
      <w:r>
        <w:rPr>
          <w:rFonts w:ascii="Arial" w:hAnsi="Arial" w:cs="Arial"/>
          <w:lang w:val="en-GB"/>
        </w:rPr>
        <w:t xml:space="preserve"> €</w:t>
      </w:r>
    </w:p>
    <w:p w:rsidR="00D54EF9" w:rsidRPr="00D54EF9" w:rsidRDefault="00D54EF9" w:rsidP="00D54EF9">
      <w:pPr>
        <w:pStyle w:val="Textebrut"/>
        <w:rPr>
          <w:rFonts w:ascii="Arial" w:hAnsi="Arial" w:cs="Arial"/>
        </w:rPr>
      </w:pPr>
      <w:r w:rsidRPr="00D54EF9">
        <w:rPr>
          <w:rFonts w:ascii="Arial" w:hAnsi="Arial" w:cs="Arial"/>
        </w:rPr>
        <w:t xml:space="preserve">Maison &amp; Grange           12.7.14 19.7.14 </w:t>
      </w:r>
    </w:p>
    <w:p w:rsidR="00D54EF9" w:rsidRDefault="00D54EF9" w:rsidP="00D54EF9">
      <w:pPr>
        <w:pStyle w:val="Textebrut"/>
        <w:rPr>
          <w:rFonts w:ascii="Arial" w:hAnsi="Arial" w:cs="Arial"/>
        </w:rPr>
      </w:pPr>
      <w:r>
        <w:rPr>
          <w:rFonts w:ascii="Arial" w:hAnsi="Arial" w:cs="Arial"/>
        </w:rPr>
        <w:t>Studio                           12.7.14 26.7.14             825,00 €</w:t>
      </w:r>
    </w:p>
    <w:p w:rsidR="00D54EF9" w:rsidRDefault="00D54EF9" w:rsidP="00D54EF9">
      <w:pPr>
        <w:pStyle w:val="Textebrut"/>
        <w:rPr>
          <w:rFonts w:ascii="Arial" w:hAnsi="Arial" w:cs="Arial"/>
        </w:rPr>
      </w:pPr>
      <w:r>
        <w:rPr>
          <w:rFonts w:ascii="Arial" w:hAnsi="Arial" w:cs="Arial"/>
        </w:rPr>
        <w:t>La Grange                     19.7.14 2.8.14               1625,00 €</w:t>
      </w:r>
    </w:p>
    <w:p w:rsidR="00D54EF9" w:rsidRDefault="00D54EF9" w:rsidP="00D54EF9">
      <w:pPr>
        <w:pStyle w:val="Textebrut"/>
        <w:rPr>
          <w:rFonts w:ascii="Arial" w:hAnsi="Arial" w:cs="Arial"/>
        </w:rPr>
      </w:pPr>
      <w:r>
        <w:rPr>
          <w:rFonts w:ascii="Arial" w:hAnsi="Arial" w:cs="Arial"/>
        </w:rPr>
        <w:t xml:space="preserve">La Maison                     19.7.14 26.7.14             700,00 €                        </w:t>
      </w:r>
    </w:p>
    <w:p w:rsidR="00D54EF9" w:rsidRPr="00D54EF9" w:rsidRDefault="00D54EF9" w:rsidP="00D54EF9">
      <w:pPr>
        <w:pStyle w:val="Textebrut"/>
        <w:rPr>
          <w:rFonts w:ascii="Arial" w:hAnsi="Arial" w:cs="Arial"/>
        </w:rPr>
      </w:pPr>
      <w:r w:rsidRPr="00D54EF9">
        <w:rPr>
          <w:rFonts w:ascii="Arial" w:hAnsi="Arial" w:cs="Arial"/>
        </w:rPr>
        <w:t>Studio                           26.7.14 2.8.14               468,75 €</w:t>
      </w:r>
    </w:p>
    <w:p w:rsidR="00D54EF9" w:rsidRPr="00D54EF9" w:rsidRDefault="00D54EF9" w:rsidP="00D54EF9">
      <w:pPr>
        <w:pStyle w:val="Textebrut"/>
        <w:rPr>
          <w:rFonts w:ascii="Arial" w:hAnsi="Arial" w:cs="Arial"/>
        </w:rPr>
      </w:pPr>
      <w:r w:rsidRPr="00D54EF9">
        <w:rPr>
          <w:rFonts w:ascii="Arial" w:hAnsi="Arial" w:cs="Arial"/>
        </w:rPr>
        <w:t>La Maison                     26.7.14 2.8.14               725,00 €</w:t>
      </w:r>
    </w:p>
    <w:p w:rsidR="00D54EF9" w:rsidRDefault="00D54EF9" w:rsidP="00D54EF9">
      <w:pPr>
        <w:pStyle w:val="Textebru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All three houses             2.8.14   9.8.14               2925</w:t>
      </w:r>
      <w:proofErr w:type="gramStart"/>
      <w:r>
        <w:rPr>
          <w:rFonts w:ascii="Arial" w:hAnsi="Arial" w:cs="Arial"/>
          <w:lang w:val="en-GB"/>
        </w:rPr>
        <w:t>,00</w:t>
      </w:r>
      <w:proofErr w:type="gramEnd"/>
      <w:r>
        <w:rPr>
          <w:rFonts w:ascii="Arial" w:hAnsi="Arial" w:cs="Arial"/>
          <w:lang w:val="en-GB"/>
        </w:rPr>
        <w:t xml:space="preserve"> €</w:t>
      </w:r>
    </w:p>
    <w:p w:rsidR="00D54EF9" w:rsidRDefault="00D54EF9" w:rsidP="00D54EF9">
      <w:pPr>
        <w:pStyle w:val="Textebru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All three houses             9.8.14   16.8.14             2800</w:t>
      </w:r>
      <w:proofErr w:type="gramStart"/>
      <w:r>
        <w:rPr>
          <w:rFonts w:ascii="Arial" w:hAnsi="Arial" w:cs="Arial"/>
          <w:lang w:val="en-GB"/>
        </w:rPr>
        <w:t>,00</w:t>
      </w:r>
      <w:proofErr w:type="gramEnd"/>
      <w:r>
        <w:rPr>
          <w:rFonts w:ascii="Arial" w:hAnsi="Arial" w:cs="Arial"/>
          <w:lang w:val="en-GB"/>
        </w:rPr>
        <w:t xml:space="preserve"> €</w:t>
      </w:r>
    </w:p>
    <w:p w:rsidR="00D54EF9" w:rsidRDefault="00D54EF9" w:rsidP="00D54EF9">
      <w:pPr>
        <w:pStyle w:val="Textebru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All three houses             16.8.14 30.8.14             5521</w:t>
      </w:r>
      <w:proofErr w:type="gramStart"/>
      <w:r>
        <w:rPr>
          <w:rFonts w:ascii="Arial" w:hAnsi="Arial" w:cs="Arial"/>
          <w:lang w:val="en-GB"/>
        </w:rPr>
        <w:t>,50</w:t>
      </w:r>
      <w:proofErr w:type="gramEnd"/>
      <w:r>
        <w:rPr>
          <w:rFonts w:ascii="Arial" w:hAnsi="Arial" w:cs="Arial"/>
          <w:lang w:val="en-GB"/>
        </w:rPr>
        <w:t xml:space="preserve"> €</w:t>
      </w:r>
    </w:p>
    <w:p w:rsidR="00D54EF9" w:rsidRDefault="00D54EF9" w:rsidP="00D54EF9">
      <w:pPr>
        <w:pStyle w:val="Textebru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All three houses             31.12.14 4.1.15              </w:t>
      </w:r>
      <w:r>
        <w:rPr>
          <w:rFonts w:ascii="Arial" w:hAnsi="Arial" w:cs="Arial"/>
          <w:u w:val="single"/>
          <w:lang w:val="en-GB"/>
        </w:rPr>
        <w:t>995</w:t>
      </w:r>
      <w:proofErr w:type="gramStart"/>
      <w:r>
        <w:rPr>
          <w:rFonts w:ascii="Arial" w:hAnsi="Arial" w:cs="Arial"/>
          <w:u w:val="single"/>
          <w:lang w:val="en-GB"/>
        </w:rPr>
        <w:t>,00</w:t>
      </w:r>
      <w:proofErr w:type="gramEnd"/>
      <w:r>
        <w:rPr>
          <w:rFonts w:ascii="Arial" w:hAnsi="Arial" w:cs="Arial"/>
          <w:lang w:val="en-GB"/>
        </w:rPr>
        <w:t xml:space="preserve"> €</w:t>
      </w:r>
    </w:p>
    <w:p w:rsidR="00D54EF9" w:rsidRDefault="00D54EF9" w:rsidP="00D54EF9">
      <w:pPr>
        <w:pStyle w:val="Textebru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Total income 2014                                              19291</w:t>
      </w:r>
      <w:proofErr w:type="gramStart"/>
      <w:r>
        <w:rPr>
          <w:rFonts w:ascii="Arial" w:hAnsi="Arial" w:cs="Arial"/>
          <w:lang w:val="en-GB"/>
        </w:rPr>
        <w:t>,50</w:t>
      </w:r>
      <w:proofErr w:type="gramEnd"/>
      <w:r>
        <w:rPr>
          <w:rFonts w:ascii="Arial" w:hAnsi="Arial" w:cs="Arial"/>
          <w:lang w:val="en-GB"/>
        </w:rPr>
        <w:t xml:space="preserve"> €</w:t>
      </w:r>
    </w:p>
    <w:p w:rsidR="00D54EF9" w:rsidRDefault="00D54EF9" w:rsidP="00D54EF9">
      <w:pPr>
        <w:pStyle w:val="Textebrut"/>
        <w:rPr>
          <w:rFonts w:ascii="Arial" w:hAnsi="Arial" w:cs="Arial"/>
          <w:lang w:val="en-GB"/>
        </w:rPr>
      </w:pPr>
    </w:p>
    <w:p w:rsidR="00D54EF9" w:rsidRDefault="00D54EF9" w:rsidP="00D54EF9">
      <w:pPr>
        <w:pStyle w:val="Textebrut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Revenue 2015 (confirmed bookings</w:t>
      </w:r>
      <w:r>
        <w:rPr>
          <w:rFonts w:ascii="Arial" w:hAnsi="Arial" w:cs="Arial"/>
          <w:lang w:val="en-GB"/>
        </w:rPr>
        <w:t>)</w:t>
      </w:r>
    </w:p>
    <w:tbl>
      <w:tblPr>
        <w:tblW w:w="566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1200"/>
        <w:gridCol w:w="1180"/>
        <w:gridCol w:w="960"/>
      </w:tblGrid>
      <w:tr w:rsidR="00D54EF9" w:rsidRPr="00D54EF9" w:rsidTr="00D54EF9">
        <w:trPr>
          <w:trHeight w:val="255"/>
        </w:trPr>
        <w:tc>
          <w:tcPr>
            <w:tcW w:w="2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4EF9" w:rsidRPr="00D54EF9" w:rsidRDefault="00D54E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4EF9" w:rsidRPr="00D54EF9" w:rsidRDefault="00D54E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4EF9" w:rsidRPr="00D54EF9" w:rsidRDefault="00D54E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4EF9" w:rsidRPr="00D54EF9" w:rsidRDefault="00D54EF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54EF9" w:rsidTr="00D54EF9">
        <w:trPr>
          <w:trHeight w:val="255"/>
        </w:trPr>
        <w:tc>
          <w:tcPr>
            <w:tcW w:w="2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4EF9" w:rsidRDefault="00D54E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Grange</w:t>
            </w: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4EF9" w:rsidRDefault="00D54E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18.4.15</w:t>
            </w:r>
          </w:p>
        </w:tc>
        <w:tc>
          <w:tcPr>
            <w:tcW w:w="1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4EF9" w:rsidRDefault="00D54E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25.4.15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4EF9" w:rsidRDefault="00D54E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495,00 €</w:t>
            </w:r>
          </w:p>
        </w:tc>
      </w:tr>
      <w:tr w:rsidR="00D54EF9" w:rsidTr="00D54EF9">
        <w:trPr>
          <w:trHeight w:val="255"/>
        </w:trPr>
        <w:tc>
          <w:tcPr>
            <w:tcW w:w="2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4EF9" w:rsidRDefault="00D54E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Property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available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4EF9" w:rsidRDefault="00D54E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25.4.15</w:t>
            </w:r>
          </w:p>
        </w:tc>
        <w:tc>
          <w:tcPr>
            <w:tcW w:w="1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4EF9" w:rsidRDefault="00D54E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30.5.14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4EF9" w:rsidRDefault="00D54E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EF9" w:rsidTr="00D54EF9">
        <w:trPr>
          <w:trHeight w:val="255"/>
        </w:trPr>
        <w:tc>
          <w:tcPr>
            <w:tcW w:w="2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4EF9" w:rsidRDefault="00D54E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Property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available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4EF9" w:rsidRDefault="00D54E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30.5.15</w:t>
            </w:r>
          </w:p>
        </w:tc>
        <w:tc>
          <w:tcPr>
            <w:tcW w:w="1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4EF9" w:rsidRDefault="00D54E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4.7.14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4EF9" w:rsidRDefault="00D54E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EF9" w:rsidTr="00D54EF9">
        <w:trPr>
          <w:trHeight w:val="255"/>
        </w:trPr>
        <w:tc>
          <w:tcPr>
            <w:tcW w:w="2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4EF9" w:rsidRDefault="00D54E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three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houses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4EF9" w:rsidRDefault="00D54E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4.7.15</w:t>
            </w:r>
          </w:p>
        </w:tc>
        <w:tc>
          <w:tcPr>
            <w:tcW w:w="1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4EF9" w:rsidRDefault="00D54E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11.7.15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4EF9" w:rsidRDefault="00D54E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1612,50</w:t>
            </w:r>
          </w:p>
        </w:tc>
      </w:tr>
      <w:tr w:rsidR="00D54EF9" w:rsidTr="00D54EF9">
        <w:trPr>
          <w:trHeight w:val="255"/>
        </w:trPr>
        <w:tc>
          <w:tcPr>
            <w:tcW w:w="2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4EF9" w:rsidRDefault="00D54E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Property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available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4EF9" w:rsidRDefault="00D54E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11.7.15</w:t>
            </w:r>
          </w:p>
        </w:tc>
        <w:tc>
          <w:tcPr>
            <w:tcW w:w="1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4EF9" w:rsidRDefault="00D54E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18.7.15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4EF9" w:rsidRDefault="00D54E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EF9" w:rsidTr="00D54EF9">
        <w:trPr>
          <w:trHeight w:val="255"/>
        </w:trPr>
        <w:tc>
          <w:tcPr>
            <w:tcW w:w="2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4EF9" w:rsidRDefault="00D54E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Property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available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4EF9" w:rsidRDefault="00D54E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18.7.15</w:t>
            </w:r>
          </w:p>
        </w:tc>
        <w:tc>
          <w:tcPr>
            <w:tcW w:w="1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4EF9" w:rsidRDefault="00D54E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25.7.15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4EF9" w:rsidRDefault="00D54E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EF9" w:rsidTr="00D54EF9">
        <w:trPr>
          <w:trHeight w:val="255"/>
        </w:trPr>
        <w:tc>
          <w:tcPr>
            <w:tcW w:w="2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4EF9" w:rsidRDefault="00D54E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three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houses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4EF9" w:rsidRDefault="00D54E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25.7.15</w:t>
            </w:r>
          </w:p>
        </w:tc>
        <w:tc>
          <w:tcPr>
            <w:tcW w:w="1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4EF9" w:rsidRDefault="00D54E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8.8.15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4EF9" w:rsidRDefault="00D54E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5557,50</w:t>
            </w:r>
          </w:p>
        </w:tc>
      </w:tr>
      <w:tr w:rsidR="00D54EF9" w:rsidTr="00D54EF9">
        <w:trPr>
          <w:trHeight w:val="255"/>
        </w:trPr>
        <w:tc>
          <w:tcPr>
            <w:tcW w:w="2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4EF9" w:rsidRDefault="00D54E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three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houses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4EF9" w:rsidRDefault="00D54E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8.7.15</w:t>
            </w:r>
          </w:p>
        </w:tc>
        <w:tc>
          <w:tcPr>
            <w:tcW w:w="1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4EF9" w:rsidRDefault="00D54E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15.8.15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4EF9" w:rsidRDefault="00D54E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2968,75</w:t>
            </w:r>
          </w:p>
        </w:tc>
      </w:tr>
      <w:tr w:rsidR="00D54EF9" w:rsidTr="00D54EF9">
        <w:trPr>
          <w:trHeight w:val="240"/>
        </w:trPr>
        <w:tc>
          <w:tcPr>
            <w:tcW w:w="2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4EF9" w:rsidRDefault="00D54E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three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houses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4EF9" w:rsidRDefault="00D54E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15.8.15</w:t>
            </w:r>
          </w:p>
        </w:tc>
        <w:tc>
          <w:tcPr>
            <w:tcW w:w="1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4EF9" w:rsidRDefault="00D54E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22.8.15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4EF9" w:rsidRDefault="00D54E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2967,75</w:t>
            </w:r>
          </w:p>
        </w:tc>
      </w:tr>
      <w:tr w:rsidR="00D54EF9" w:rsidTr="00D54EF9">
        <w:trPr>
          <w:trHeight w:val="255"/>
        </w:trPr>
        <w:tc>
          <w:tcPr>
            <w:tcW w:w="2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4EF9" w:rsidRDefault="00D54E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three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houses</w:t>
            </w:r>
            <w:proofErr w:type="spellEnd"/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4EF9" w:rsidRDefault="00D54E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22.8.15</w:t>
            </w:r>
          </w:p>
        </w:tc>
        <w:tc>
          <w:tcPr>
            <w:tcW w:w="1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4EF9" w:rsidRDefault="00D54E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29.8.15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4EF9" w:rsidRDefault="00D54EF9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2347,50</w:t>
            </w:r>
          </w:p>
        </w:tc>
      </w:tr>
    </w:tbl>
    <w:p w:rsidR="00D54EF9" w:rsidRDefault="00D54EF9" w:rsidP="00D54EF9">
      <w:pPr>
        <w:pStyle w:val="Textebru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Total bookings to date                                                   15950</w:t>
      </w:r>
      <w:proofErr w:type="gramStart"/>
      <w:r>
        <w:rPr>
          <w:rFonts w:ascii="Arial" w:hAnsi="Arial" w:cs="Arial"/>
          <w:lang w:val="en-GB"/>
        </w:rPr>
        <w:t>,00</w:t>
      </w:r>
      <w:proofErr w:type="gramEnd"/>
      <w:r>
        <w:rPr>
          <w:rFonts w:ascii="Arial" w:hAnsi="Arial" w:cs="Arial"/>
          <w:lang w:val="en-GB"/>
        </w:rPr>
        <w:t xml:space="preserve"> €</w:t>
      </w:r>
    </w:p>
    <w:p w:rsidR="00D54EF9" w:rsidRDefault="00D54EF9" w:rsidP="00D54EF9">
      <w:pPr>
        <w:pStyle w:val="Textebrut"/>
        <w:rPr>
          <w:rFonts w:ascii="Arial" w:hAnsi="Arial" w:cs="Arial"/>
          <w:lang w:val="en-GB"/>
        </w:rPr>
      </w:pPr>
    </w:p>
    <w:p w:rsidR="00D54EF9" w:rsidRDefault="00D54EF9" w:rsidP="00D54EF9">
      <w:pPr>
        <w:pStyle w:val="Textebru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We estimate 22000</w:t>
      </w:r>
      <w:proofErr w:type="gramStart"/>
      <w:r>
        <w:rPr>
          <w:rFonts w:ascii="Arial" w:hAnsi="Arial" w:cs="Arial"/>
          <w:lang w:val="en-GB"/>
        </w:rPr>
        <w:t>,00</w:t>
      </w:r>
      <w:proofErr w:type="gramEnd"/>
      <w:r>
        <w:rPr>
          <w:rFonts w:ascii="Arial" w:hAnsi="Arial" w:cs="Arial"/>
          <w:lang w:val="en-GB"/>
        </w:rPr>
        <w:t xml:space="preserve"> € plus </w:t>
      </w:r>
      <w:proofErr w:type="spellStart"/>
      <w:r>
        <w:rPr>
          <w:rFonts w:ascii="Arial" w:hAnsi="Arial" w:cs="Arial"/>
          <w:lang w:val="en-GB"/>
        </w:rPr>
        <w:t>plus</w:t>
      </w:r>
      <w:proofErr w:type="spellEnd"/>
      <w:r>
        <w:rPr>
          <w:rFonts w:ascii="Arial" w:hAnsi="Arial" w:cs="Arial"/>
          <w:lang w:val="en-GB"/>
        </w:rPr>
        <w:t xml:space="preserve"> revenue this year.</w:t>
      </w:r>
    </w:p>
    <w:p w:rsidR="00F763E2" w:rsidRPr="00D54EF9" w:rsidRDefault="00F763E2">
      <w:pPr>
        <w:rPr>
          <w:lang w:val="en-GB"/>
        </w:rPr>
      </w:pPr>
      <w:bookmarkStart w:id="0" w:name="_GoBack"/>
      <w:bookmarkEnd w:id="0"/>
    </w:p>
    <w:sectPr w:rsidR="00F763E2" w:rsidRPr="00D5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F9"/>
    <w:rsid w:val="00D54EF9"/>
    <w:rsid w:val="00F7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EF9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D54EF9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54EF9"/>
    <w:rPr>
      <w:rFonts w:ascii="Courier New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EF9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D54EF9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54EF9"/>
    <w:rPr>
      <w:rFonts w:ascii="Courier New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Maisons en Périgord</dc:creator>
  <cp:lastModifiedBy>Maisons en Périgord</cp:lastModifiedBy>
  <cp:revision>1</cp:revision>
  <dcterms:created xsi:type="dcterms:W3CDTF">2015-01-20T13:36:00Z</dcterms:created>
  <dcterms:modified xsi:type="dcterms:W3CDTF">2015-01-20T13:37:00Z</dcterms:modified>
</cp:coreProperties>
</file>